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673" w:rsidRPr="00403831" w:rsidRDefault="00B71188" w:rsidP="00B71188">
      <w:pPr>
        <w:spacing w:after="120" w:line="240" w:lineRule="auto"/>
        <w:jc w:val="center"/>
        <w:rPr>
          <w:rFonts w:ascii="Panton" w:hAnsi="Panton" w:cs="Times New Roman"/>
          <w:b/>
          <w:sz w:val="24"/>
          <w:szCs w:val="24"/>
          <w:u w:val="single"/>
        </w:rPr>
      </w:pPr>
      <w:r w:rsidRPr="00403831">
        <w:rPr>
          <w:rFonts w:ascii="Panton" w:hAnsi="Panton" w:cs="Times New Roman"/>
          <w:b/>
          <w:sz w:val="24"/>
          <w:szCs w:val="24"/>
          <w:u w:val="single"/>
        </w:rPr>
        <w:t>Как оплачивать услуги АБВ</w:t>
      </w:r>
    </w:p>
    <w:p w:rsidR="00B71188" w:rsidRPr="00B71188" w:rsidRDefault="00B71188" w:rsidP="00524404">
      <w:pPr>
        <w:spacing w:after="60" w:line="240" w:lineRule="auto"/>
        <w:rPr>
          <w:rFonts w:ascii="Panton" w:hAnsi="Panton"/>
          <w:szCs w:val="20"/>
        </w:rPr>
      </w:pPr>
      <w:r>
        <w:rPr>
          <w:rFonts w:ascii="Panton" w:hAnsi="Panton"/>
          <w:szCs w:val="20"/>
        </w:rPr>
        <w:t xml:space="preserve">Оплатить услуги </w:t>
      </w:r>
      <w:r w:rsidR="00726D48" w:rsidRPr="00B71188">
        <w:rPr>
          <w:rFonts w:ascii="Panton" w:hAnsi="Panton"/>
          <w:szCs w:val="20"/>
        </w:rPr>
        <w:t xml:space="preserve">«АБВ» можно через </w:t>
      </w:r>
      <w:r w:rsidR="00524404">
        <w:rPr>
          <w:rFonts w:ascii="Panton" w:hAnsi="Panton"/>
          <w:szCs w:val="20"/>
        </w:rPr>
        <w:t xml:space="preserve">сайт </w:t>
      </w:r>
      <w:r w:rsidR="000A05E7">
        <w:rPr>
          <w:rFonts w:ascii="Panton" w:hAnsi="Panton"/>
          <w:szCs w:val="20"/>
        </w:rPr>
        <w:t>«</w:t>
      </w:r>
      <w:r w:rsidR="00524404">
        <w:rPr>
          <w:rFonts w:ascii="Panton" w:hAnsi="Panton"/>
          <w:szCs w:val="20"/>
        </w:rPr>
        <w:t>АБВ</w:t>
      </w:r>
      <w:r w:rsidR="000A05E7">
        <w:rPr>
          <w:rFonts w:ascii="Panton" w:hAnsi="Panton"/>
          <w:szCs w:val="20"/>
        </w:rPr>
        <w:t>»</w:t>
      </w:r>
      <w:r w:rsidR="00524404">
        <w:rPr>
          <w:rFonts w:ascii="Panton" w:hAnsi="Panton"/>
          <w:szCs w:val="20"/>
        </w:rPr>
        <w:t xml:space="preserve"> – </w:t>
      </w:r>
      <w:r w:rsidR="00524404">
        <w:rPr>
          <w:rFonts w:ascii="Panton" w:hAnsi="Panton"/>
          <w:szCs w:val="20"/>
          <w:lang w:val="en-US"/>
        </w:rPr>
        <w:t>www</w:t>
      </w:r>
      <w:r w:rsidR="00524404" w:rsidRPr="00524404">
        <w:rPr>
          <w:rFonts w:ascii="Panton" w:hAnsi="Panton"/>
          <w:szCs w:val="20"/>
        </w:rPr>
        <w:t>.</w:t>
      </w:r>
      <w:r w:rsidR="00524404" w:rsidRPr="00524404">
        <w:t xml:space="preserve"> </w:t>
      </w:r>
      <w:r w:rsidR="00524404">
        <w:rPr>
          <w:rFonts w:ascii="Panton" w:hAnsi="Panton"/>
          <w:szCs w:val="20"/>
        </w:rPr>
        <w:t xml:space="preserve">72it.ru, </w:t>
      </w:r>
      <w:r>
        <w:rPr>
          <w:rFonts w:ascii="Panton" w:hAnsi="Panton"/>
          <w:szCs w:val="20"/>
        </w:rPr>
        <w:t xml:space="preserve">платежные терминалы/банкоматы, а также </w:t>
      </w:r>
      <w:proofErr w:type="spellStart"/>
      <w:proofErr w:type="gramStart"/>
      <w:r>
        <w:rPr>
          <w:rFonts w:ascii="Panton" w:hAnsi="Panton"/>
          <w:szCs w:val="20"/>
        </w:rPr>
        <w:t>интернет-сервисы</w:t>
      </w:r>
      <w:proofErr w:type="spellEnd"/>
      <w:proofErr w:type="gramEnd"/>
      <w:r>
        <w:rPr>
          <w:rFonts w:ascii="Panton" w:hAnsi="Panton"/>
          <w:szCs w:val="20"/>
        </w:rPr>
        <w:t xml:space="preserve"> платежных систем.</w:t>
      </w:r>
    </w:p>
    <w:p w:rsidR="006D72D6" w:rsidRPr="00B71188" w:rsidRDefault="006D72D6" w:rsidP="00B778F5">
      <w:pPr>
        <w:spacing w:after="0" w:line="240" w:lineRule="auto"/>
        <w:rPr>
          <w:rFonts w:ascii="Panton" w:hAnsi="Panton"/>
          <w:szCs w:val="20"/>
        </w:rPr>
      </w:pPr>
      <w:r w:rsidRPr="00B71188">
        <w:rPr>
          <w:rFonts w:ascii="Panton" w:hAnsi="Panton"/>
          <w:szCs w:val="20"/>
        </w:rPr>
        <w:t>Сумму к</w:t>
      </w:r>
      <w:r w:rsidR="007A4AB5" w:rsidRPr="00B71188">
        <w:rPr>
          <w:rFonts w:ascii="Panton" w:hAnsi="Panton"/>
          <w:szCs w:val="20"/>
        </w:rPr>
        <w:t xml:space="preserve"> оплате и номер договора Вы можете узнать </w:t>
      </w:r>
    </w:p>
    <w:p w:rsidR="006D72D6" w:rsidRPr="00B71188" w:rsidRDefault="006D72D6" w:rsidP="00EF4CFD">
      <w:pPr>
        <w:spacing w:after="0" w:line="240" w:lineRule="auto"/>
        <w:ind w:left="426"/>
        <w:rPr>
          <w:rFonts w:ascii="Panton" w:hAnsi="Panton"/>
          <w:szCs w:val="20"/>
        </w:rPr>
      </w:pPr>
      <w:r w:rsidRPr="00B71188">
        <w:rPr>
          <w:rFonts w:ascii="Courier New" w:hAnsi="Courier New" w:cs="Courier New"/>
          <w:sz w:val="18"/>
          <w:szCs w:val="20"/>
        </w:rPr>
        <w:t>●</w:t>
      </w:r>
      <w:r w:rsidR="00972D24" w:rsidRPr="00B71188">
        <w:rPr>
          <w:rFonts w:ascii="Panton" w:hAnsi="Panton"/>
          <w:szCs w:val="20"/>
        </w:rPr>
        <w:t xml:space="preserve"> на нашем </w:t>
      </w:r>
      <w:proofErr w:type="gramStart"/>
      <w:r w:rsidR="00972D24" w:rsidRPr="00B71188">
        <w:rPr>
          <w:rFonts w:ascii="Panton" w:hAnsi="Panton"/>
          <w:szCs w:val="20"/>
        </w:rPr>
        <w:t>сайте</w:t>
      </w:r>
      <w:proofErr w:type="gramEnd"/>
      <w:r w:rsidR="00972D24" w:rsidRPr="00B71188">
        <w:rPr>
          <w:rFonts w:ascii="Panton" w:hAnsi="Panton"/>
          <w:szCs w:val="20"/>
        </w:rPr>
        <w:t xml:space="preserve"> </w:t>
      </w:r>
      <w:hyperlink r:id="rId8" w:history="1">
        <w:r w:rsidR="00B46A89" w:rsidRPr="00B71188">
          <w:rPr>
            <w:rStyle w:val="a3"/>
            <w:rFonts w:ascii="Panton" w:hAnsi="Panton"/>
            <w:szCs w:val="20"/>
          </w:rPr>
          <w:t>http://72</w:t>
        </w:r>
        <w:r w:rsidR="00B46A89" w:rsidRPr="00B71188">
          <w:rPr>
            <w:rStyle w:val="a3"/>
            <w:rFonts w:ascii="Panton" w:hAnsi="Panton"/>
            <w:szCs w:val="20"/>
            <w:lang w:val="en-US"/>
          </w:rPr>
          <w:t>it</w:t>
        </w:r>
        <w:r w:rsidR="00B46A89" w:rsidRPr="00B71188">
          <w:rPr>
            <w:rStyle w:val="a3"/>
            <w:rFonts w:ascii="Panton" w:hAnsi="Panton"/>
            <w:szCs w:val="20"/>
          </w:rPr>
          <w:t>.</w:t>
        </w:r>
        <w:r w:rsidR="00B46A89" w:rsidRPr="00B71188">
          <w:rPr>
            <w:rStyle w:val="a3"/>
            <w:rFonts w:ascii="Panton" w:hAnsi="Panton"/>
            <w:szCs w:val="20"/>
            <w:lang w:val="en-US"/>
          </w:rPr>
          <w:t>ru</w:t>
        </w:r>
      </w:hyperlink>
      <w:r w:rsidR="00972D24" w:rsidRPr="00B71188">
        <w:rPr>
          <w:rFonts w:ascii="Panton" w:hAnsi="Panton"/>
          <w:szCs w:val="20"/>
        </w:rPr>
        <w:t xml:space="preserve"> </w:t>
      </w:r>
      <w:r w:rsidR="007A4AB5" w:rsidRPr="00B71188">
        <w:rPr>
          <w:rFonts w:ascii="Panton" w:hAnsi="Panton"/>
          <w:szCs w:val="20"/>
        </w:rPr>
        <w:t xml:space="preserve">в разделе </w:t>
      </w:r>
      <w:r w:rsidR="00B71188" w:rsidRPr="00B71188">
        <w:rPr>
          <w:rFonts w:ascii="Panton" w:hAnsi="Panton"/>
          <w:szCs w:val="20"/>
        </w:rPr>
        <w:t>«Личный кабинет»</w:t>
      </w:r>
      <w:r w:rsidR="007A4AB5" w:rsidRPr="00B71188">
        <w:rPr>
          <w:rFonts w:ascii="Panton" w:hAnsi="Panton"/>
          <w:szCs w:val="20"/>
        </w:rPr>
        <w:t xml:space="preserve">   </w:t>
      </w:r>
    </w:p>
    <w:p w:rsidR="00097E6C" w:rsidRPr="00B71188" w:rsidRDefault="006D72D6" w:rsidP="00524404">
      <w:pPr>
        <w:spacing w:after="60" w:line="240" w:lineRule="auto"/>
        <w:ind w:left="425"/>
        <w:rPr>
          <w:rFonts w:ascii="Panton" w:hAnsi="Panton"/>
          <w:szCs w:val="20"/>
        </w:rPr>
      </w:pPr>
      <w:r w:rsidRPr="00B71188">
        <w:rPr>
          <w:rFonts w:ascii="Courier New" w:hAnsi="Courier New" w:cs="Courier New"/>
          <w:sz w:val="18"/>
          <w:szCs w:val="20"/>
        </w:rPr>
        <w:t>●</w:t>
      </w:r>
      <w:r w:rsidR="007A4AB5" w:rsidRPr="00B71188">
        <w:rPr>
          <w:rFonts w:ascii="Panton" w:hAnsi="Panton"/>
          <w:szCs w:val="20"/>
        </w:rPr>
        <w:t xml:space="preserve"> в меню ТВ в разделе </w:t>
      </w:r>
      <w:r w:rsidR="00B71188" w:rsidRPr="00B71188">
        <w:rPr>
          <w:rFonts w:ascii="Panton" w:hAnsi="Panton"/>
          <w:szCs w:val="20"/>
        </w:rPr>
        <w:t>«</w:t>
      </w:r>
      <w:r w:rsidRPr="00B71188">
        <w:rPr>
          <w:rFonts w:ascii="Panton" w:hAnsi="Panton"/>
          <w:szCs w:val="20"/>
        </w:rPr>
        <w:t>Настройки</w:t>
      </w:r>
      <w:r w:rsidR="00B71188" w:rsidRPr="00B71188">
        <w:rPr>
          <w:rFonts w:ascii="Panton" w:hAnsi="Panton"/>
          <w:szCs w:val="20"/>
        </w:rPr>
        <w:t>» &gt; «Баланс»</w:t>
      </w:r>
    </w:p>
    <w:p w:rsidR="00B71188" w:rsidRPr="00B71188" w:rsidRDefault="00B71188" w:rsidP="00B71188">
      <w:pPr>
        <w:spacing w:after="0" w:line="240" w:lineRule="auto"/>
        <w:ind w:left="426" w:right="-166"/>
        <w:jc w:val="right"/>
        <w:rPr>
          <w:rFonts w:ascii="Panton" w:hAnsi="Panton"/>
          <w:szCs w:val="20"/>
        </w:rPr>
      </w:pPr>
      <w:r w:rsidRPr="00B71188">
        <w:rPr>
          <w:rFonts w:ascii="Panton" w:hAnsi="Panton"/>
          <w:szCs w:val="20"/>
        </w:rPr>
        <w:t>Список платежных терминалов/банкоматов</w:t>
      </w:r>
      <w:r>
        <w:rPr>
          <w:rFonts w:ascii="Panton" w:hAnsi="Panton"/>
          <w:szCs w:val="20"/>
        </w:rPr>
        <w:t xml:space="preserve">, </w:t>
      </w:r>
      <w:proofErr w:type="spellStart"/>
      <w:proofErr w:type="gramStart"/>
      <w:r>
        <w:rPr>
          <w:rFonts w:ascii="Panton" w:hAnsi="Panton"/>
          <w:szCs w:val="20"/>
        </w:rPr>
        <w:t>интернет-сервисов</w:t>
      </w:r>
      <w:proofErr w:type="spellEnd"/>
      <w:proofErr w:type="gramEnd"/>
    </w:p>
    <w:tbl>
      <w:tblPr>
        <w:tblStyle w:val="a7"/>
        <w:tblW w:w="10632" w:type="dxa"/>
        <w:tblInd w:w="108" w:type="dxa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12" w:space="0" w:color="92D050"/>
          <w:insideV w:val="single" w:sz="12" w:space="0" w:color="92D050"/>
        </w:tblBorders>
        <w:tblLayout w:type="fixed"/>
        <w:tblLook w:val="04A0"/>
      </w:tblPr>
      <w:tblGrid>
        <w:gridCol w:w="1276"/>
        <w:gridCol w:w="1418"/>
        <w:gridCol w:w="1134"/>
        <w:gridCol w:w="2126"/>
        <w:gridCol w:w="4678"/>
      </w:tblGrid>
      <w:tr w:rsidR="00EF4CFD" w:rsidRPr="00EF4CFD" w:rsidTr="00065796">
        <w:tc>
          <w:tcPr>
            <w:tcW w:w="1276" w:type="dxa"/>
            <w:shd w:val="clear" w:color="auto" w:fill="EAF1DD" w:themeFill="accent3" w:themeFillTint="33"/>
          </w:tcPr>
          <w:p w:rsidR="00EF4CFD" w:rsidRPr="00EF4CFD" w:rsidRDefault="00B71188" w:rsidP="00B778F5">
            <w:pPr>
              <w:rPr>
                <w:rFonts w:ascii="Panton" w:hAnsi="Panton"/>
                <w:sz w:val="18"/>
                <w:szCs w:val="20"/>
              </w:rPr>
            </w:pPr>
            <w:r>
              <w:rPr>
                <w:rFonts w:ascii="Panton" w:hAnsi="Panton"/>
                <w:sz w:val="18"/>
                <w:szCs w:val="20"/>
              </w:rPr>
              <w:t>Логотип платежной системы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EF4CFD" w:rsidRPr="00EF4CFD" w:rsidRDefault="00EF4CFD" w:rsidP="00B778F5">
            <w:pPr>
              <w:rPr>
                <w:rFonts w:ascii="Panton" w:hAnsi="Panton"/>
                <w:sz w:val="18"/>
                <w:szCs w:val="20"/>
              </w:rPr>
            </w:pPr>
            <w:r w:rsidRPr="00EF4CFD">
              <w:rPr>
                <w:rFonts w:ascii="Panton" w:hAnsi="Panton"/>
                <w:sz w:val="18"/>
                <w:szCs w:val="20"/>
              </w:rPr>
              <w:t>Платежная система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EF4CFD" w:rsidRPr="00EF4CFD" w:rsidRDefault="00EF4CFD" w:rsidP="00EF4CFD">
            <w:pPr>
              <w:rPr>
                <w:rFonts w:ascii="Panton" w:hAnsi="Panton"/>
                <w:sz w:val="18"/>
                <w:szCs w:val="20"/>
              </w:rPr>
            </w:pPr>
            <w:r w:rsidRPr="00EF4CFD">
              <w:rPr>
                <w:rFonts w:ascii="Panton" w:hAnsi="Panton"/>
                <w:sz w:val="18"/>
                <w:szCs w:val="20"/>
              </w:rPr>
              <w:t>Сумма комиссии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EF4CFD" w:rsidRPr="00EF4CFD" w:rsidRDefault="00EF4CFD" w:rsidP="00EF4CFD">
            <w:pPr>
              <w:rPr>
                <w:rFonts w:ascii="Panton" w:hAnsi="Panton"/>
                <w:sz w:val="18"/>
                <w:szCs w:val="20"/>
              </w:rPr>
            </w:pPr>
            <w:r w:rsidRPr="00EF4CFD">
              <w:rPr>
                <w:rFonts w:ascii="Panton" w:hAnsi="Panton"/>
                <w:sz w:val="18"/>
                <w:szCs w:val="20"/>
              </w:rPr>
              <w:t>Период зачисления платежей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:rsidR="00EF4CFD" w:rsidRPr="00EF4CFD" w:rsidRDefault="00EF4CFD" w:rsidP="00EF4CFD">
            <w:pPr>
              <w:rPr>
                <w:rFonts w:ascii="Panton" w:hAnsi="Panton"/>
                <w:sz w:val="18"/>
                <w:szCs w:val="20"/>
              </w:rPr>
            </w:pPr>
            <w:r w:rsidRPr="00EF4CFD">
              <w:rPr>
                <w:rFonts w:ascii="Panton" w:hAnsi="Panton"/>
                <w:sz w:val="18"/>
                <w:szCs w:val="20"/>
              </w:rPr>
              <w:t>Месторасположение</w:t>
            </w:r>
          </w:p>
        </w:tc>
      </w:tr>
      <w:tr w:rsidR="00EF4CFD" w:rsidRPr="00EF4CFD" w:rsidTr="00065796">
        <w:tc>
          <w:tcPr>
            <w:tcW w:w="1276" w:type="dxa"/>
          </w:tcPr>
          <w:p w:rsidR="00EF4CFD" w:rsidRPr="00EF4CFD" w:rsidRDefault="00EF4CFD" w:rsidP="00EF4CFD">
            <w:pPr>
              <w:jc w:val="center"/>
              <w:rPr>
                <w:rFonts w:ascii="Panton" w:hAnsi="Panton"/>
                <w:sz w:val="18"/>
                <w:szCs w:val="20"/>
              </w:rPr>
            </w:pPr>
            <w:r w:rsidRPr="00EF4CFD">
              <w:rPr>
                <w:rFonts w:ascii="Panton" w:hAnsi="Panton"/>
                <w:noProof/>
                <w:sz w:val="18"/>
                <w:szCs w:val="20"/>
                <w:lang w:eastAsia="ru-RU"/>
              </w:rPr>
              <w:drawing>
                <wp:inline distT="0" distB="0" distL="0" distR="0">
                  <wp:extent cx="428625" cy="535782"/>
                  <wp:effectExtent l="19050" t="0" r="9525" b="0"/>
                  <wp:docPr id="7" name="Рисунок 1" descr="http://tyumen.abv-tv.com/img/logo_mgp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yumen.abv-tv.com/img/logo_mgp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357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EF4CFD" w:rsidRPr="00EF4CFD" w:rsidRDefault="00EF4CFD" w:rsidP="00EF4CFD">
            <w:pPr>
              <w:rPr>
                <w:rFonts w:ascii="Panton" w:eastAsia="Times New Roman" w:hAnsi="Panton" w:cs="Tahoma"/>
                <w:sz w:val="18"/>
                <w:szCs w:val="20"/>
                <w:lang w:eastAsia="ru-RU"/>
              </w:rPr>
            </w:pPr>
            <w:r w:rsidRPr="00EF4CFD">
              <w:rPr>
                <w:rFonts w:ascii="Panton" w:eastAsia="Times New Roman" w:hAnsi="Panton" w:cs="Tahoma"/>
                <w:sz w:val="18"/>
                <w:szCs w:val="20"/>
                <w:lang w:eastAsia="ru-RU"/>
              </w:rPr>
              <w:t>ООО</w:t>
            </w:r>
            <w:r w:rsidR="00065796">
              <w:rPr>
                <w:rFonts w:ascii="Panton" w:eastAsia="Times New Roman" w:hAnsi="Panton" w:cs="Tahoma"/>
                <w:sz w:val="18"/>
                <w:szCs w:val="20"/>
                <w:lang w:eastAsia="ru-RU"/>
              </w:rPr>
              <w:t xml:space="preserve"> «Мобильные городские платежи» </w:t>
            </w:r>
          </w:p>
        </w:tc>
        <w:tc>
          <w:tcPr>
            <w:tcW w:w="1134" w:type="dxa"/>
          </w:tcPr>
          <w:p w:rsidR="00EF4CFD" w:rsidRPr="00EF4CFD" w:rsidRDefault="00EF4CFD" w:rsidP="00EF4CFD">
            <w:pPr>
              <w:rPr>
                <w:rFonts w:ascii="Panton" w:hAnsi="Panton" w:cs="Arial"/>
                <w:sz w:val="18"/>
                <w:szCs w:val="20"/>
              </w:rPr>
            </w:pPr>
            <w:r w:rsidRPr="00EF4CFD">
              <w:rPr>
                <w:rFonts w:ascii="Panton" w:hAnsi="Panton" w:cs="Arial"/>
                <w:sz w:val="18"/>
                <w:szCs w:val="20"/>
              </w:rPr>
              <w:t>1%</w:t>
            </w:r>
          </w:p>
        </w:tc>
        <w:tc>
          <w:tcPr>
            <w:tcW w:w="2126" w:type="dxa"/>
          </w:tcPr>
          <w:p w:rsidR="00EF4CFD" w:rsidRPr="00EF4CFD" w:rsidRDefault="00EF4CFD" w:rsidP="00EF4CFD">
            <w:pPr>
              <w:rPr>
                <w:rFonts w:ascii="Panton" w:hAnsi="Panton" w:cs="Arial"/>
                <w:sz w:val="18"/>
                <w:szCs w:val="20"/>
              </w:rPr>
            </w:pPr>
            <w:proofErr w:type="spellStart"/>
            <w:r w:rsidRPr="00EF4CFD">
              <w:rPr>
                <w:rFonts w:ascii="Panton" w:eastAsia="Times New Roman" w:hAnsi="Panton" w:cs="Tahoma"/>
                <w:sz w:val="18"/>
                <w:szCs w:val="20"/>
                <w:lang w:eastAsia="ru-RU"/>
              </w:rPr>
              <w:t>on-line</w:t>
            </w:r>
            <w:proofErr w:type="spellEnd"/>
            <w:r w:rsidRPr="00EF4CFD">
              <w:rPr>
                <w:rFonts w:ascii="Panton" w:eastAsia="Times New Roman" w:hAnsi="Panton" w:cs="Tahoma"/>
                <w:sz w:val="18"/>
                <w:szCs w:val="20"/>
                <w:lang w:eastAsia="ru-RU"/>
              </w:rPr>
              <w:t>.</w:t>
            </w:r>
          </w:p>
        </w:tc>
        <w:tc>
          <w:tcPr>
            <w:tcW w:w="4678" w:type="dxa"/>
          </w:tcPr>
          <w:p w:rsidR="00EF4CFD" w:rsidRPr="00EF4CFD" w:rsidRDefault="00EF4CFD" w:rsidP="00EF4CFD">
            <w:pPr>
              <w:pStyle w:val="a8"/>
              <w:numPr>
                <w:ilvl w:val="0"/>
                <w:numId w:val="7"/>
              </w:numPr>
              <w:ind w:left="318" w:hanging="284"/>
              <w:rPr>
                <w:rFonts w:ascii="Panton" w:hAnsi="Panton" w:cs="Arial"/>
                <w:sz w:val="18"/>
                <w:szCs w:val="20"/>
              </w:rPr>
            </w:pPr>
            <w:r w:rsidRPr="00EF4CFD">
              <w:rPr>
                <w:rFonts w:ascii="Panton" w:hAnsi="Panton" w:cs="Arial"/>
                <w:sz w:val="18"/>
                <w:szCs w:val="20"/>
              </w:rPr>
              <w:t>ул. Щербакова д.98/1 магазин МОНЕТКА</w:t>
            </w:r>
          </w:p>
          <w:p w:rsidR="00EF4CFD" w:rsidRPr="00EF4CFD" w:rsidRDefault="00EF4CFD" w:rsidP="00EF4CFD">
            <w:pPr>
              <w:pStyle w:val="a8"/>
              <w:numPr>
                <w:ilvl w:val="0"/>
                <w:numId w:val="7"/>
              </w:numPr>
              <w:ind w:left="318" w:hanging="284"/>
              <w:rPr>
                <w:rFonts w:ascii="Panton" w:hAnsi="Panton" w:cs="Arial"/>
                <w:sz w:val="18"/>
                <w:szCs w:val="20"/>
              </w:rPr>
            </w:pPr>
            <w:r w:rsidRPr="00EF4CFD">
              <w:rPr>
                <w:rFonts w:ascii="Panton" w:hAnsi="Panton" w:cs="Arial"/>
                <w:sz w:val="18"/>
                <w:szCs w:val="20"/>
              </w:rPr>
              <w:t>ул. Республики д.146 магазин Монетка</w:t>
            </w:r>
          </w:p>
          <w:p w:rsidR="00EF4CFD" w:rsidRPr="00EF4CFD" w:rsidRDefault="00EF4CFD" w:rsidP="00EF4CFD">
            <w:pPr>
              <w:pStyle w:val="a8"/>
              <w:numPr>
                <w:ilvl w:val="0"/>
                <w:numId w:val="7"/>
              </w:numPr>
              <w:ind w:left="318" w:hanging="284"/>
              <w:rPr>
                <w:rFonts w:ascii="Panton" w:hAnsi="Panton"/>
                <w:sz w:val="18"/>
                <w:szCs w:val="20"/>
              </w:rPr>
            </w:pPr>
            <w:r w:rsidRPr="00EF4CFD">
              <w:rPr>
                <w:rFonts w:ascii="Panton" w:hAnsi="Panton"/>
                <w:sz w:val="18"/>
                <w:szCs w:val="20"/>
              </w:rPr>
              <w:t xml:space="preserve">ул. Седова д.59 офисное здание </w:t>
            </w:r>
            <w:proofErr w:type="spellStart"/>
            <w:r w:rsidRPr="00EF4CFD">
              <w:rPr>
                <w:rFonts w:ascii="Panton" w:hAnsi="Panton"/>
                <w:sz w:val="18"/>
                <w:szCs w:val="20"/>
              </w:rPr>
              <w:t>Орифлейм</w:t>
            </w:r>
            <w:proofErr w:type="spellEnd"/>
          </w:p>
          <w:p w:rsidR="00EF4CFD" w:rsidRPr="00EF4CFD" w:rsidRDefault="00EF4CFD" w:rsidP="00EF4CFD">
            <w:pPr>
              <w:pStyle w:val="a8"/>
              <w:numPr>
                <w:ilvl w:val="0"/>
                <w:numId w:val="7"/>
              </w:numPr>
              <w:ind w:left="318" w:hanging="284"/>
              <w:rPr>
                <w:rFonts w:ascii="Panton" w:hAnsi="Panton"/>
                <w:sz w:val="18"/>
                <w:szCs w:val="20"/>
              </w:rPr>
            </w:pPr>
            <w:r w:rsidRPr="00EF4CFD">
              <w:rPr>
                <w:rFonts w:ascii="Panton" w:hAnsi="Panton"/>
                <w:sz w:val="18"/>
                <w:szCs w:val="20"/>
              </w:rPr>
              <w:t>Магазины Торговой сети «Монетка»</w:t>
            </w:r>
          </w:p>
        </w:tc>
      </w:tr>
      <w:tr w:rsidR="00EF4CFD" w:rsidRPr="00EF4CFD" w:rsidTr="00065796">
        <w:tc>
          <w:tcPr>
            <w:tcW w:w="1276" w:type="dxa"/>
          </w:tcPr>
          <w:p w:rsidR="00EF4CFD" w:rsidRPr="00EF4CFD" w:rsidRDefault="00EF4CFD" w:rsidP="00EF4CFD">
            <w:pPr>
              <w:jc w:val="center"/>
              <w:rPr>
                <w:rFonts w:ascii="Panton" w:hAnsi="Panton"/>
                <w:sz w:val="18"/>
                <w:szCs w:val="20"/>
              </w:rPr>
            </w:pPr>
            <w:r w:rsidRPr="00EF4CFD">
              <w:rPr>
                <w:rFonts w:ascii="Panton" w:hAnsi="Panton"/>
                <w:noProof/>
                <w:sz w:val="18"/>
                <w:szCs w:val="20"/>
                <w:lang w:eastAsia="ru-RU"/>
              </w:rPr>
              <w:drawing>
                <wp:inline distT="0" distB="0" distL="0" distR="0">
                  <wp:extent cx="681669" cy="628650"/>
                  <wp:effectExtent l="19050" t="0" r="4131" b="0"/>
                  <wp:docPr id="8" name="Рисунок 2" descr="http://tyumen.abv-tv.com/img/logos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yumen.abv-tv.com/img/logos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722" cy="6305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EF4CFD" w:rsidRPr="00EF4CFD" w:rsidRDefault="00EF4CFD" w:rsidP="00EF4CFD">
            <w:pPr>
              <w:rPr>
                <w:rFonts w:ascii="Panton" w:eastAsia="Times New Roman" w:hAnsi="Panton" w:cs="Tahoma"/>
                <w:bCs/>
                <w:sz w:val="18"/>
                <w:szCs w:val="20"/>
                <w:lang w:eastAsia="ru-RU"/>
              </w:rPr>
            </w:pPr>
            <w:r w:rsidRPr="00EF4CFD">
              <w:rPr>
                <w:rFonts w:ascii="Panton" w:eastAsia="Times New Roman" w:hAnsi="Panton" w:cs="Tahoma"/>
                <w:sz w:val="18"/>
                <w:szCs w:val="20"/>
                <w:lang w:eastAsia="ru-RU"/>
              </w:rPr>
              <w:t>Сбербанк России</w:t>
            </w:r>
            <w:r w:rsidRPr="00EF4CFD">
              <w:rPr>
                <w:rFonts w:ascii="Panton" w:eastAsia="Times New Roman" w:hAnsi="Panton" w:cs="Tahoma"/>
                <w:sz w:val="18"/>
                <w:szCs w:val="20"/>
                <w:lang w:eastAsia="ru-RU"/>
              </w:rPr>
              <w:br/>
            </w:r>
            <w:r w:rsidRPr="00EF4CFD">
              <w:rPr>
                <w:rFonts w:ascii="Panton" w:eastAsia="Times New Roman" w:hAnsi="Panton" w:cs="Tahoma"/>
                <w:sz w:val="18"/>
                <w:szCs w:val="20"/>
                <w:lang w:eastAsia="ru-RU"/>
              </w:rPr>
              <w:br/>
            </w:r>
          </w:p>
        </w:tc>
        <w:tc>
          <w:tcPr>
            <w:tcW w:w="1134" w:type="dxa"/>
          </w:tcPr>
          <w:p w:rsidR="00EF4CFD" w:rsidRPr="00EF4CFD" w:rsidRDefault="00EF4CFD" w:rsidP="00B778F5">
            <w:pPr>
              <w:rPr>
                <w:rFonts w:ascii="Panton" w:eastAsia="Times New Roman" w:hAnsi="Panton" w:cs="Tahoma"/>
                <w:sz w:val="18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F4CFD" w:rsidRPr="00EF4CFD" w:rsidRDefault="00EF4CFD" w:rsidP="00EF4CFD">
            <w:pPr>
              <w:rPr>
                <w:rFonts w:ascii="Panton" w:eastAsia="Times New Roman" w:hAnsi="Panton" w:cs="Tahoma"/>
                <w:sz w:val="18"/>
                <w:szCs w:val="20"/>
                <w:lang w:eastAsia="ru-RU"/>
              </w:rPr>
            </w:pPr>
            <w:r w:rsidRPr="00EF4CFD">
              <w:rPr>
                <w:rFonts w:ascii="Panton" w:eastAsia="Times New Roman" w:hAnsi="Panton" w:cs="Tahoma"/>
                <w:bCs/>
                <w:sz w:val="18"/>
                <w:szCs w:val="20"/>
                <w:lang w:eastAsia="ru-RU"/>
              </w:rPr>
              <w:t>3 рабочих дня со дня оплаты.</w:t>
            </w:r>
            <w:r w:rsidRPr="00EF4CFD">
              <w:rPr>
                <w:rFonts w:ascii="Panton" w:eastAsia="Times New Roman" w:hAnsi="Panton" w:cs="Tahoma"/>
                <w:sz w:val="18"/>
                <w:szCs w:val="20"/>
                <w:lang w:eastAsia="ru-RU"/>
              </w:rPr>
              <w:t xml:space="preserve"> Через банкоматы/устройства самообслуживания </w:t>
            </w:r>
            <w:proofErr w:type="spellStart"/>
            <w:r w:rsidRPr="00EF4CFD">
              <w:rPr>
                <w:rFonts w:ascii="Panton" w:eastAsia="Times New Roman" w:hAnsi="Panton" w:cs="Tahoma"/>
                <w:sz w:val="18"/>
                <w:szCs w:val="20"/>
                <w:lang w:eastAsia="ru-RU"/>
              </w:rPr>
              <w:t>online</w:t>
            </w:r>
            <w:proofErr w:type="spellEnd"/>
            <w:r w:rsidRPr="00EF4CFD">
              <w:rPr>
                <w:rFonts w:ascii="Panton" w:eastAsia="Times New Roman" w:hAnsi="Panton" w:cs="Tahoma"/>
                <w:sz w:val="18"/>
                <w:szCs w:val="20"/>
                <w:lang w:eastAsia="ru-RU"/>
              </w:rPr>
              <w:t>.</w:t>
            </w:r>
          </w:p>
        </w:tc>
        <w:tc>
          <w:tcPr>
            <w:tcW w:w="4678" w:type="dxa"/>
          </w:tcPr>
          <w:p w:rsidR="00EF4CFD" w:rsidRPr="00EF4CFD" w:rsidRDefault="00EF4CFD" w:rsidP="00EF4CFD">
            <w:pPr>
              <w:pStyle w:val="a8"/>
              <w:numPr>
                <w:ilvl w:val="0"/>
                <w:numId w:val="11"/>
              </w:numPr>
              <w:ind w:left="318" w:hanging="284"/>
              <w:rPr>
                <w:rFonts w:ascii="Panton" w:eastAsia="Times New Roman" w:hAnsi="Panton" w:cs="Tahoma"/>
                <w:sz w:val="18"/>
                <w:szCs w:val="20"/>
                <w:lang w:eastAsia="ru-RU"/>
              </w:rPr>
            </w:pPr>
            <w:r w:rsidRPr="00EF4CFD">
              <w:rPr>
                <w:rFonts w:ascii="Panton" w:eastAsia="Times New Roman" w:hAnsi="Panton" w:cs="Tahoma"/>
                <w:sz w:val="18"/>
                <w:szCs w:val="20"/>
                <w:lang w:eastAsia="ru-RU"/>
              </w:rPr>
              <w:t>Все устройства самообслуживания Сбербанк</w:t>
            </w:r>
          </w:p>
          <w:p w:rsidR="00EF4CFD" w:rsidRPr="00EF4CFD" w:rsidRDefault="00EF4CFD" w:rsidP="00EF4CFD">
            <w:pPr>
              <w:pStyle w:val="a8"/>
              <w:numPr>
                <w:ilvl w:val="0"/>
                <w:numId w:val="11"/>
              </w:numPr>
              <w:ind w:left="318" w:hanging="284"/>
              <w:rPr>
                <w:rFonts w:ascii="Panton" w:hAnsi="Panton"/>
                <w:sz w:val="18"/>
                <w:szCs w:val="20"/>
              </w:rPr>
            </w:pPr>
            <w:r w:rsidRPr="00EF4CFD">
              <w:rPr>
                <w:rFonts w:ascii="Panton" w:eastAsia="Times New Roman" w:hAnsi="Panton" w:cs="Tahoma"/>
                <w:sz w:val="18"/>
                <w:szCs w:val="20"/>
                <w:lang w:eastAsia="ru-RU"/>
              </w:rPr>
              <w:t xml:space="preserve">Через Интернет - Сбербанк </w:t>
            </w:r>
            <w:proofErr w:type="spellStart"/>
            <w:r w:rsidRPr="00EF4CFD">
              <w:rPr>
                <w:rFonts w:ascii="Panton" w:eastAsia="Times New Roman" w:hAnsi="Panton" w:cs="Tahoma"/>
                <w:sz w:val="18"/>
                <w:szCs w:val="20"/>
                <w:lang w:eastAsia="ru-RU"/>
              </w:rPr>
              <w:t>ОнЛ@йн</w:t>
            </w:r>
            <w:proofErr w:type="spellEnd"/>
          </w:p>
        </w:tc>
      </w:tr>
      <w:tr w:rsidR="00EF4CFD" w:rsidRPr="00EF4CFD" w:rsidTr="00065796">
        <w:tc>
          <w:tcPr>
            <w:tcW w:w="1276" w:type="dxa"/>
          </w:tcPr>
          <w:p w:rsidR="00EF4CFD" w:rsidRPr="00EF4CFD" w:rsidRDefault="00EF4CFD" w:rsidP="00EF4CFD">
            <w:pPr>
              <w:jc w:val="center"/>
              <w:rPr>
                <w:rFonts w:ascii="Panton" w:hAnsi="Panton"/>
                <w:sz w:val="18"/>
                <w:szCs w:val="20"/>
              </w:rPr>
            </w:pPr>
            <w:r w:rsidRPr="00EF4CFD">
              <w:rPr>
                <w:rFonts w:ascii="Panton" w:hAnsi="Panton"/>
                <w:noProof/>
                <w:sz w:val="18"/>
                <w:szCs w:val="20"/>
                <w:lang w:eastAsia="ru-RU"/>
              </w:rPr>
              <w:drawing>
                <wp:inline distT="0" distB="0" distL="0" distR="0">
                  <wp:extent cx="527050" cy="723900"/>
                  <wp:effectExtent l="0" t="0" r="0" b="0"/>
                  <wp:docPr id="9" name="Рисунок 3" descr="http://tyumen.abv-tv.com/img/logo_qiw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yumen.abv-tv.com/img/logo_qiw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EF4CFD" w:rsidRPr="00EF4CFD" w:rsidRDefault="00EF4CFD" w:rsidP="00EF4CFD">
            <w:pPr>
              <w:rPr>
                <w:rFonts w:ascii="Panton" w:hAnsi="Panton"/>
                <w:sz w:val="18"/>
                <w:szCs w:val="20"/>
              </w:rPr>
            </w:pPr>
            <w:r w:rsidRPr="00EF4CFD">
              <w:rPr>
                <w:rFonts w:ascii="Panton" w:eastAsia="Times New Roman" w:hAnsi="Panton" w:cs="Tahoma"/>
                <w:sz w:val="18"/>
                <w:szCs w:val="20"/>
                <w:lang w:eastAsia="ru-RU"/>
              </w:rPr>
              <w:t>Платежные терминалы «QIWI» («Киви»);</w:t>
            </w:r>
            <w:r w:rsidRPr="00EF4CFD">
              <w:rPr>
                <w:rFonts w:ascii="Panton" w:eastAsia="Times New Roman" w:hAnsi="Panton" w:cs="Tahoma"/>
                <w:sz w:val="18"/>
                <w:szCs w:val="20"/>
                <w:lang w:eastAsia="ru-RU"/>
              </w:rPr>
              <w:br/>
            </w:r>
          </w:p>
        </w:tc>
        <w:tc>
          <w:tcPr>
            <w:tcW w:w="1134" w:type="dxa"/>
          </w:tcPr>
          <w:p w:rsidR="00EF4CFD" w:rsidRPr="00EF4CFD" w:rsidRDefault="00EF4CFD" w:rsidP="00EF4CFD">
            <w:pPr>
              <w:jc w:val="both"/>
              <w:rPr>
                <w:rFonts w:ascii="Panton" w:eastAsia="Times New Roman" w:hAnsi="Panton" w:cs="Tahoma"/>
                <w:sz w:val="18"/>
                <w:szCs w:val="20"/>
                <w:lang w:eastAsia="ru-RU"/>
              </w:rPr>
            </w:pPr>
            <w:r w:rsidRPr="00EF4CFD">
              <w:rPr>
                <w:rFonts w:ascii="Panton" w:eastAsia="Times New Roman" w:hAnsi="Panton" w:cs="Tahoma"/>
                <w:bCs/>
                <w:sz w:val="18"/>
                <w:szCs w:val="20"/>
                <w:lang w:eastAsia="ru-RU"/>
              </w:rPr>
              <w:t>не более 3 %</w:t>
            </w:r>
          </w:p>
        </w:tc>
        <w:tc>
          <w:tcPr>
            <w:tcW w:w="2126" w:type="dxa"/>
          </w:tcPr>
          <w:p w:rsidR="00EF4CFD" w:rsidRPr="00EF4CFD" w:rsidRDefault="00EF4CFD" w:rsidP="00EF4CFD">
            <w:pPr>
              <w:jc w:val="both"/>
              <w:rPr>
                <w:rFonts w:ascii="Panton" w:eastAsia="Times New Roman" w:hAnsi="Panton" w:cs="Tahoma"/>
                <w:sz w:val="18"/>
                <w:szCs w:val="20"/>
                <w:lang w:eastAsia="ru-RU"/>
              </w:rPr>
            </w:pPr>
            <w:r w:rsidRPr="00EF4CFD">
              <w:rPr>
                <w:rFonts w:ascii="Panton" w:eastAsia="Times New Roman" w:hAnsi="Panton" w:cs="Tahoma"/>
                <w:bCs/>
                <w:sz w:val="18"/>
                <w:szCs w:val="20"/>
                <w:lang w:eastAsia="ru-RU"/>
              </w:rPr>
              <w:t>до 3 часов</w:t>
            </w:r>
          </w:p>
        </w:tc>
        <w:tc>
          <w:tcPr>
            <w:tcW w:w="4678" w:type="dxa"/>
          </w:tcPr>
          <w:p w:rsidR="00EF4CFD" w:rsidRPr="00EF4CFD" w:rsidRDefault="00EF4CFD" w:rsidP="00EF4CFD">
            <w:pPr>
              <w:pStyle w:val="a8"/>
              <w:numPr>
                <w:ilvl w:val="0"/>
                <w:numId w:val="9"/>
              </w:numPr>
              <w:ind w:left="318" w:hanging="284"/>
              <w:jc w:val="both"/>
              <w:rPr>
                <w:rFonts w:ascii="Panton" w:eastAsia="Times New Roman" w:hAnsi="Panton" w:cs="Tahoma"/>
                <w:sz w:val="18"/>
                <w:szCs w:val="20"/>
                <w:lang w:eastAsia="ru-RU"/>
              </w:rPr>
            </w:pPr>
            <w:r w:rsidRPr="00EF4CFD">
              <w:rPr>
                <w:rFonts w:ascii="Panton" w:eastAsia="Times New Roman" w:hAnsi="Panton" w:cs="Tahoma"/>
                <w:sz w:val="18"/>
                <w:szCs w:val="20"/>
                <w:lang w:eastAsia="ru-RU"/>
              </w:rPr>
              <w:t xml:space="preserve">Малыгина </w:t>
            </w:r>
            <w:proofErr w:type="spellStart"/>
            <w:proofErr w:type="gramStart"/>
            <w:r w:rsidRPr="00EF4CFD">
              <w:rPr>
                <w:rFonts w:ascii="Panton" w:eastAsia="Times New Roman" w:hAnsi="Panton" w:cs="Tahoma"/>
                <w:sz w:val="18"/>
                <w:szCs w:val="20"/>
                <w:lang w:eastAsia="ru-RU"/>
              </w:rPr>
              <w:t>ул</w:t>
            </w:r>
            <w:proofErr w:type="spellEnd"/>
            <w:proofErr w:type="gramEnd"/>
            <w:r w:rsidRPr="00EF4CFD">
              <w:rPr>
                <w:rFonts w:ascii="Panton" w:eastAsia="Times New Roman" w:hAnsi="Panton" w:cs="Tahoma"/>
                <w:sz w:val="18"/>
                <w:szCs w:val="20"/>
                <w:lang w:eastAsia="ru-RU"/>
              </w:rPr>
              <w:t>, 71/7</w:t>
            </w:r>
          </w:p>
          <w:p w:rsidR="00EF4CFD" w:rsidRPr="00EF4CFD" w:rsidRDefault="00EF4CFD" w:rsidP="00EF4CFD">
            <w:pPr>
              <w:pStyle w:val="a8"/>
              <w:numPr>
                <w:ilvl w:val="0"/>
                <w:numId w:val="9"/>
              </w:numPr>
              <w:ind w:left="318" w:hanging="284"/>
              <w:jc w:val="both"/>
              <w:rPr>
                <w:rFonts w:ascii="Panton" w:eastAsia="Times New Roman" w:hAnsi="Panton" w:cs="Tahoma"/>
                <w:sz w:val="18"/>
                <w:szCs w:val="20"/>
                <w:lang w:eastAsia="ru-RU"/>
              </w:rPr>
            </w:pPr>
            <w:r w:rsidRPr="00EF4CFD">
              <w:rPr>
                <w:rFonts w:ascii="Panton" w:eastAsia="Times New Roman" w:hAnsi="Panton" w:cs="Tahoma"/>
                <w:sz w:val="18"/>
                <w:szCs w:val="20"/>
                <w:lang w:eastAsia="ru-RU"/>
              </w:rPr>
              <w:t xml:space="preserve">Осипенко </w:t>
            </w:r>
            <w:proofErr w:type="spellStart"/>
            <w:proofErr w:type="gramStart"/>
            <w:r w:rsidRPr="00EF4CFD">
              <w:rPr>
                <w:rFonts w:ascii="Panton" w:eastAsia="Times New Roman" w:hAnsi="Panton" w:cs="Tahoma"/>
                <w:sz w:val="18"/>
                <w:szCs w:val="20"/>
                <w:lang w:eastAsia="ru-RU"/>
              </w:rPr>
              <w:t>ул</w:t>
            </w:r>
            <w:proofErr w:type="spellEnd"/>
            <w:proofErr w:type="gramEnd"/>
            <w:r w:rsidRPr="00EF4CFD">
              <w:rPr>
                <w:rFonts w:ascii="Panton" w:eastAsia="Times New Roman" w:hAnsi="Panton" w:cs="Tahoma"/>
                <w:sz w:val="18"/>
                <w:szCs w:val="20"/>
                <w:lang w:eastAsia="ru-RU"/>
              </w:rPr>
              <w:t>, 81</w:t>
            </w:r>
          </w:p>
          <w:p w:rsidR="00EF4CFD" w:rsidRPr="00EF4CFD" w:rsidRDefault="00EF4CFD" w:rsidP="00EF4CFD">
            <w:pPr>
              <w:pStyle w:val="a8"/>
              <w:numPr>
                <w:ilvl w:val="0"/>
                <w:numId w:val="9"/>
              </w:numPr>
              <w:ind w:left="318" w:hanging="284"/>
              <w:jc w:val="both"/>
              <w:rPr>
                <w:rFonts w:ascii="Panton" w:hAnsi="Panton" w:cs="Tahoma"/>
                <w:sz w:val="18"/>
                <w:szCs w:val="20"/>
              </w:rPr>
            </w:pPr>
            <w:r w:rsidRPr="00EF4CFD">
              <w:rPr>
                <w:rFonts w:ascii="Panton" w:hAnsi="Panton" w:cs="Tahoma"/>
                <w:sz w:val="18"/>
                <w:szCs w:val="20"/>
              </w:rPr>
              <w:t xml:space="preserve">Малыгина </w:t>
            </w:r>
            <w:proofErr w:type="spellStart"/>
            <w:proofErr w:type="gramStart"/>
            <w:r w:rsidRPr="00EF4CFD">
              <w:rPr>
                <w:rFonts w:ascii="Panton" w:hAnsi="Panton" w:cs="Tahoma"/>
                <w:sz w:val="18"/>
                <w:szCs w:val="20"/>
              </w:rPr>
              <w:t>ул</w:t>
            </w:r>
            <w:proofErr w:type="spellEnd"/>
            <w:proofErr w:type="gramEnd"/>
            <w:r w:rsidRPr="00EF4CFD">
              <w:rPr>
                <w:rFonts w:ascii="Panton" w:hAnsi="Panton" w:cs="Tahoma"/>
                <w:sz w:val="18"/>
                <w:szCs w:val="20"/>
              </w:rPr>
              <w:t>, 14 корп.1</w:t>
            </w:r>
          </w:p>
          <w:p w:rsidR="00EF4CFD" w:rsidRPr="00EF4CFD" w:rsidRDefault="00EF4CFD" w:rsidP="00EF4CFD">
            <w:pPr>
              <w:pStyle w:val="a8"/>
              <w:numPr>
                <w:ilvl w:val="0"/>
                <w:numId w:val="2"/>
              </w:numPr>
              <w:ind w:left="318" w:hanging="284"/>
              <w:jc w:val="both"/>
              <w:rPr>
                <w:rFonts w:ascii="Panton" w:hAnsi="Panton" w:cs="Tahoma"/>
                <w:sz w:val="18"/>
                <w:szCs w:val="20"/>
              </w:rPr>
            </w:pPr>
            <w:r w:rsidRPr="00EF4CFD">
              <w:rPr>
                <w:rFonts w:ascii="Panton" w:hAnsi="Panton" w:cs="Tahoma"/>
                <w:sz w:val="18"/>
                <w:szCs w:val="20"/>
              </w:rPr>
              <w:t xml:space="preserve">Республики </w:t>
            </w:r>
            <w:proofErr w:type="spellStart"/>
            <w:proofErr w:type="gramStart"/>
            <w:r w:rsidRPr="00EF4CFD">
              <w:rPr>
                <w:rFonts w:ascii="Panton" w:hAnsi="Panton" w:cs="Tahoma"/>
                <w:sz w:val="18"/>
                <w:szCs w:val="20"/>
              </w:rPr>
              <w:t>ул</w:t>
            </w:r>
            <w:proofErr w:type="spellEnd"/>
            <w:proofErr w:type="gramEnd"/>
            <w:r w:rsidRPr="00EF4CFD">
              <w:rPr>
                <w:rFonts w:ascii="Panton" w:hAnsi="Panton" w:cs="Tahoma"/>
                <w:sz w:val="18"/>
                <w:szCs w:val="20"/>
              </w:rPr>
              <w:t>, Остановка "Сквер-1"</w:t>
            </w:r>
          </w:p>
          <w:p w:rsidR="00EF4CFD" w:rsidRPr="00EF4CFD" w:rsidRDefault="00EF4CFD" w:rsidP="00EF4CFD">
            <w:pPr>
              <w:pStyle w:val="a8"/>
              <w:numPr>
                <w:ilvl w:val="0"/>
                <w:numId w:val="2"/>
              </w:numPr>
              <w:ind w:left="318" w:hanging="284"/>
              <w:jc w:val="both"/>
              <w:rPr>
                <w:rFonts w:ascii="Panton" w:hAnsi="Panton" w:cs="Tahoma"/>
                <w:sz w:val="18"/>
                <w:szCs w:val="20"/>
              </w:rPr>
            </w:pPr>
            <w:r w:rsidRPr="00EF4CFD">
              <w:rPr>
                <w:rFonts w:ascii="Panton" w:hAnsi="Panton" w:cs="Tahoma"/>
                <w:sz w:val="18"/>
                <w:szCs w:val="20"/>
              </w:rPr>
              <w:t>9 Мая проезд, 7</w:t>
            </w:r>
          </w:p>
          <w:p w:rsidR="00EF4CFD" w:rsidRPr="00EF4CFD" w:rsidRDefault="00EF4CFD" w:rsidP="00EF4CFD">
            <w:pPr>
              <w:pStyle w:val="a8"/>
              <w:numPr>
                <w:ilvl w:val="0"/>
                <w:numId w:val="2"/>
              </w:numPr>
              <w:ind w:left="318" w:hanging="284"/>
              <w:jc w:val="both"/>
              <w:rPr>
                <w:rFonts w:ascii="Panton" w:hAnsi="Panton" w:cs="Tahoma"/>
                <w:sz w:val="18"/>
                <w:szCs w:val="20"/>
              </w:rPr>
            </w:pPr>
            <w:r w:rsidRPr="00EF4CFD">
              <w:rPr>
                <w:rFonts w:ascii="Panton" w:hAnsi="Panton" w:cs="Tahoma"/>
                <w:sz w:val="18"/>
                <w:szCs w:val="20"/>
              </w:rPr>
              <w:t xml:space="preserve">Свердлова </w:t>
            </w:r>
            <w:proofErr w:type="spellStart"/>
            <w:proofErr w:type="gramStart"/>
            <w:r w:rsidRPr="00EF4CFD">
              <w:rPr>
                <w:rFonts w:ascii="Panton" w:hAnsi="Panton" w:cs="Tahoma"/>
                <w:sz w:val="18"/>
                <w:szCs w:val="20"/>
              </w:rPr>
              <w:t>ул</w:t>
            </w:r>
            <w:proofErr w:type="spellEnd"/>
            <w:proofErr w:type="gramEnd"/>
            <w:r w:rsidRPr="00EF4CFD">
              <w:rPr>
                <w:rFonts w:ascii="Panton" w:hAnsi="Panton" w:cs="Tahoma"/>
                <w:sz w:val="18"/>
                <w:szCs w:val="20"/>
              </w:rPr>
              <w:t>, 20а,12</w:t>
            </w:r>
          </w:p>
          <w:p w:rsidR="00EF4CFD" w:rsidRPr="00EF4CFD" w:rsidRDefault="00EF4CFD" w:rsidP="00EF4CFD">
            <w:pPr>
              <w:pStyle w:val="a8"/>
              <w:numPr>
                <w:ilvl w:val="0"/>
                <w:numId w:val="2"/>
              </w:numPr>
              <w:ind w:left="318" w:hanging="284"/>
              <w:jc w:val="both"/>
              <w:rPr>
                <w:rFonts w:ascii="Panton" w:hAnsi="Panton" w:cs="Tahoma"/>
                <w:sz w:val="18"/>
                <w:szCs w:val="20"/>
              </w:rPr>
            </w:pPr>
            <w:r w:rsidRPr="00EF4CFD">
              <w:rPr>
                <w:rFonts w:ascii="Panton" w:hAnsi="Panton" w:cs="Tahoma"/>
                <w:sz w:val="18"/>
                <w:szCs w:val="20"/>
              </w:rPr>
              <w:t xml:space="preserve">ТРЦ «Широтный»- Широтная </w:t>
            </w:r>
            <w:proofErr w:type="spellStart"/>
            <w:proofErr w:type="gramStart"/>
            <w:r w:rsidRPr="00EF4CFD">
              <w:rPr>
                <w:rFonts w:ascii="Panton" w:hAnsi="Panton" w:cs="Tahoma"/>
                <w:sz w:val="18"/>
                <w:szCs w:val="20"/>
              </w:rPr>
              <w:t>ул</w:t>
            </w:r>
            <w:proofErr w:type="spellEnd"/>
            <w:proofErr w:type="gramEnd"/>
            <w:r w:rsidRPr="00EF4CFD">
              <w:rPr>
                <w:rFonts w:ascii="Panton" w:hAnsi="Panton" w:cs="Tahoma"/>
                <w:sz w:val="18"/>
                <w:szCs w:val="20"/>
              </w:rPr>
              <w:t>, 80</w:t>
            </w:r>
          </w:p>
          <w:p w:rsidR="00EF4CFD" w:rsidRPr="00EF4CFD" w:rsidRDefault="00EF4CFD" w:rsidP="00EF4CFD">
            <w:pPr>
              <w:pStyle w:val="a8"/>
              <w:numPr>
                <w:ilvl w:val="0"/>
                <w:numId w:val="2"/>
              </w:numPr>
              <w:ind w:left="318" w:hanging="284"/>
              <w:jc w:val="both"/>
              <w:rPr>
                <w:rFonts w:ascii="Panton" w:hAnsi="Panton" w:cs="Tahoma"/>
                <w:sz w:val="18"/>
                <w:szCs w:val="20"/>
              </w:rPr>
            </w:pPr>
            <w:r w:rsidRPr="00EF4CFD">
              <w:rPr>
                <w:rFonts w:ascii="Panton" w:hAnsi="Panton" w:cs="Tahoma"/>
                <w:sz w:val="18"/>
                <w:szCs w:val="20"/>
              </w:rPr>
              <w:t xml:space="preserve">Валерии </w:t>
            </w:r>
            <w:proofErr w:type="spellStart"/>
            <w:r w:rsidRPr="00EF4CFD">
              <w:rPr>
                <w:rFonts w:ascii="Panton" w:hAnsi="Panton" w:cs="Tahoma"/>
                <w:sz w:val="18"/>
                <w:szCs w:val="20"/>
              </w:rPr>
              <w:t>Гнаровской</w:t>
            </w:r>
            <w:proofErr w:type="spellEnd"/>
            <w:r w:rsidRPr="00EF4CFD">
              <w:rPr>
                <w:rFonts w:ascii="Panton" w:hAnsi="Panton" w:cs="Tahoma"/>
                <w:sz w:val="18"/>
                <w:szCs w:val="20"/>
              </w:rPr>
              <w:t xml:space="preserve"> </w:t>
            </w:r>
            <w:proofErr w:type="spellStart"/>
            <w:proofErr w:type="gramStart"/>
            <w:r w:rsidRPr="00EF4CFD">
              <w:rPr>
                <w:rFonts w:ascii="Panton" w:hAnsi="Panton" w:cs="Tahoma"/>
                <w:sz w:val="18"/>
                <w:szCs w:val="20"/>
              </w:rPr>
              <w:t>ул</w:t>
            </w:r>
            <w:proofErr w:type="spellEnd"/>
            <w:proofErr w:type="gramEnd"/>
            <w:r w:rsidRPr="00EF4CFD">
              <w:rPr>
                <w:rFonts w:ascii="Panton" w:hAnsi="Panton" w:cs="Tahoma"/>
                <w:sz w:val="18"/>
                <w:szCs w:val="20"/>
              </w:rPr>
              <w:t>, 9,12</w:t>
            </w:r>
          </w:p>
          <w:p w:rsidR="00EF4CFD" w:rsidRPr="00EF4CFD" w:rsidRDefault="00EF4CFD" w:rsidP="00EF4CFD">
            <w:pPr>
              <w:pStyle w:val="a8"/>
              <w:numPr>
                <w:ilvl w:val="0"/>
                <w:numId w:val="2"/>
              </w:numPr>
              <w:ind w:left="318" w:hanging="284"/>
              <w:jc w:val="both"/>
              <w:rPr>
                <w:rFonts w:ascii="Panton" w:hAnsi="Panton" w:cs="Tahoma"/>
                <w:sz w:val="18"/>
                <w:szCs w:val="20"/>
              </w:rPr>
            </w:pPr>
            <w:r w:rsidRPr="00EF4CFD">
              <w:rPr>
                <w:rFonts w:ascii="Panton" w:hAnsi="Panton" w:cs="Tahoma"/>
                <w:sz w:val="18"/>
                <w:szCs w:val="20"/>
              </w:rPr>
              <w:t xml:space="preserve">Мельникайте </w:t>
            </w:r>
            <w:proofErr w:type="spellStart"/>
            <w:proofErr w:type="gramStart"/>
            <w:r w:rsidRPr="00EF4CFD">
              <w:rPr>
                <w:rFonts w:ascii="Panton" w:hAnsi="Panton" w:cs="Tahoma"/>
                <w:sz w:val="18"/>
                <w:szCs w:val="20"/>
              </w:rPr>
              <w:t>ул</w:t>
            </w:r>
            <w:proofErr w:type="spellEnd"/>
            <w:proofErr w:type="gramEnd"/>
            <w:r w:rsidRPr="00EF4CFD">
              <w:rPr>
                <w:rFonts w:ascii="Panton" w:hAnsi="Panton" w:cs="Tahoma"/>
                <w:sz w:val="18"/>
                <w:szCs w:val="20"/>
              </w:rPr>
              <w:t>, 126/3</w:t>
            </w:r>
          </w:p>
          <w:p w:rsidR="00EF4CFD" w:rsidRPr="00EF4CFD" w:rsidRDefault="00EF4CFD" w:rsidP="00EF4CFD">
            <w:pPr>
              <w:pStyle w:val="a8"/>
              <w:numPr>
                <w:ilvl w:val="0"/>
                <w:numId w:val="2"/>
              </w:numPr>
              <w:ind w:left="318" w:hanging="284"/>
              <w:jc w:val="both"/>
              <w:rPr>
                <w:rFonts w:ascii="Panton" w:hAnsi="Panton" w:cs="Tahoma"/>
                <w:sz w:val="18"/>
                <w:szCs w:val="20"/>
              </w:rPr>
            </w:pPr>
            <w:r w:rsidRPr="00EF4CFD">
              <w:rPr>
                <w:rFonts w:ascii="Panton" w:hAnsi="Panton" w:cs="Tahoma"/>
                <w:sz w:val="18"/>
                <w:szCs w:val="20"/>
              </w:rPr>
              <w:t xml:space="preserve">Максима Горького </w:t>
            </w:r>
            <w:proofErr w:type="spellStart"/>
            <w:proofErr w:type="gramStart"/>
            <w:r w:rsidRPr="00EF4CFD">
              <w:rPr>
                <w:rFonts w:ascii="Panton" w:hAnsi="Panton" w:cs="Tahoma"/>
                <w:sz w:val="18"/>
                <w:szCs w:val="20"/>
              </w:rPr>
              <w:t>ул</w:t>
            </w:r>
            <w:proofErr w:type="spellEnd"/>
            <w:proofErr w:type="gramEnd"/>
            <w:r w:rsidRPr="00EF4CFD">
              <w:rPr>
                <w:rFonts w:ascii="Panton" w:hAnsi="Panton" w:cs="Tahoma"/>
                <w:sz w:val="18"/>
                <w:szCs w:val="20"/>
              </w:rPr>
              <w:t>, 70</w:t>
            </w:r>
          </w:p>
          <w:p w:rsidR="00EF4CFD" w:rsidRPr="00EF4CFD" w:rsidRDefault="00B71188" w:rsidP="00EF4CFD">
            <w:pPr>
              <w:pStyle w:val="a8"/>
              <w:numPr>
                <w:ilvl w:val="0"/>
                <w:numId w:val="2"/>
              </w:numPr>
              <w:ind w:left="318" w:hanging="284"/>
              <w:jc w:val="both"/>
              <w:rPr>
                <w:rFonts w:ascii="Panton" w:hAnsi="Panton" w:cs="Tahoma"/>
                <w:sz w:val="18"/>
                <w:szCs w:val="20"/>
              </w:rPr>
            </w:pPr>
            <w:r>
              <w:rPr>
                <w:rFonts w:ascii="Panton" w:hAnsi="Panton" w:cs="Tahoma"/>
                <w:sz w:val="18"/>
                <w:szCs w:val="20"/>
              </w:rPr>
              <w:t xml:space="preserve">ТЦ Пассаж </w:t>
            </w:r>
            <w:r w:rsidR="00EF4CFD" w:rsidRPr="00EF4CFD">
              <w:rPr>
                <w:rFonts w:ascii="Panton" w:hAnsi="Panton" w:cs="Tahoma"/>
                <w:sz w:val="18"/>
                <w:szCs w:val="20"/>
              </w:rPr>
              <w:t>-</w:t>
            </w:r>
            <w:r>
              <w:rPr>
                <w:rFonts w:ascii="Panton" w:hAnsi="Panton" w:cs="Tahoma"/>
                <w:sz w:val="18"/>
                <w:szCs w:val="20"/>
              </w:rPr>
              <w:t xml:space="preserve"> </w:t>
            </w:r>
            <w:r w:rsidR="00EF4CFD" w:rsidRPr="00EF4CFD">
              <w:rPr>
                <w:rFonts w:ascii="Panton" w:hAnsi="Panton" w:cs="Tahoma"/>
                <w:sz w:val="18"/>
                <w:szCs w:val="20"/>
              </w:rPr>
              <w:t xml:space="preserve">Советская </w:t>
            </w:r>
            <w:proofErr w:type="spellStart"/>
            <w:proofErr w:type="gramStart"/>
            <w:r w:rsidR="00EF4CFD" w:rsidRPr="00EF4CFD">
              <w:rPr>
                <w:rFonts w:ascii="Panton" w:hAnsi="Panton" w:cs="Tahoma"/>
                <w:sz w:val="18"/>
                <w:szCs w:val="20"/>
              </w:rPr>
              <w:t>ул</w:t>
            </w:r>
            <w:proofErr w:type="spellEnd"/>
            <w:proofErr w:type="gramEnd"/>
            <w:r w:rsidR="00EF4CFD" w:rsidRPr="00EF4CFD">
              <w:rPr>
                <w:rFonts w:ascii="Panton" w:hAnsi="Panton" w:cs="Tahoma"/>
                <w:sz w:val="18"/>
                <w:szCs w:val="20"/>
              </w:rPr>
              <w:t>, 54</w:t>
            </w:r>
          </w:p>
          <w:p w:rsidR="00EF4CFD" w:rsidRPr="00EF4CFD" w:rsidRDefault="00EF4CFD" w:rsidP="00EF4CFD">
            <w:pPr>
              <w:pStyle w:val="a8"/>
              <w:numPr>
                <w:ilvl w:val="0"/>
                <w:numId w:val="2"/>
              </w:numPr>
              <w:ind w:left="318" w:hanging="284"/>
              <w:jc w:val="both"/>
              <w:rPr>
                <w:rFonts w:ascii="Panton" w:hAnsi="Panton" w:cs="Tahoma"/>
                <w:sz w:val="18"/>
                <w:szCs w:val="20"/>
              </w:rPr>
            </w:pPr>
            <w:r w:rsidRPr="00EF4CFD">
              <w:rPr>
                <w:rFonts w:ascii="Panton" w:hAnsi="Panton" w:cs="Tahoma"/>
                <w:sz w:val="18"/>
                <w:szCs w:val="20"/>
              </w:rPr>
              <w:t xml:space="preserve">Олимпийская </w:t>
            </w:r>
            <w:proofErr w:type="spellStart"/>
            <w:proofErr w:type="gramStart"/>
            <w:r w:rsidRPr="00EF4CFD">
              <w:rPr>
                <w:rFonts w:ascii="Panton" w:hAnsi="Panton" w:cs="Tahoma"/>
                <w:sz w:val="18"/>
                <w:szCs w:val="20"/>
              </w:rPr>
              <w:t>ул</w:t>
            </w:r>
            <w:proofErr w:type="spellEnd"/>
            <w:proofErr w:type="gramEnd"/>
            <w:r w:rsidRPr="00EF4CFD">
              <w:rPr>
                <w:rFonts w:ascii="Panton" w:hAnsi="Panton" w:cs="Tahoma"/>
                <w:sz w:val="18"/>
                <w:szCs w:val="20"/>
              </w:rPr>
              <w:t>, 12а</w:t>
            </w:r>
          </w:p>
          <w:p w:rsidR="00EF4CFD" w:rsidRPr="00EF4CFD" w:rsidRDefault="00EF4CFD" w:rsidP="00EF4CFD">
            <w:pPr>
              <w:pStyle w:val="a8"/>
              <w:numPr>
                <w:ilvl w:val="0"/>
                <w:numId w:val="2"/>
              </w:numPr>
              <w:ind w:left="318" w:hanging="284"/>
              <w:jc w:val="both"/>
              <w:rPr>
                <w:rFonts w:ascii="Panton" w:hAnsi="Panton" w:cs="Tahoma"/>
                <w:sz w:val="18"/>
                <w:szCs w:val="20"/>
              </w:rPr>
            </w:pPr>
            <w:r w:rsidRPr="00EF4CFD">
              <w:rPr>
                <w:rFonts w:ascii="Panton" w:hAnsi="Panton" w:cs="Tahoma"/>
                <w:sz w:val="18"/>
                <w:szCs w:val="20"/>
              </w:rPr>
              <w:t xml:space="preserve">Широтная </w:t>
            </w:r>
            <w:proofErr w:type="spellStart"/>
            <w:proofErr w:type="gramStart"/>
            <w:r w:rsidRPr="00EF4CFD">
              <w:rPr>
                <w:rFonts w:ascii="Panton" w:hAnsi="Panton" w:cs="Tahoma"/>
                <w:sz w:val="18"/>
                <w:szCs w:val="20"/>
              </w:rPr>
              <w:t>ул</w:t>
            </w:r>
            <w:proofErr w:type="spellEnd"/>
            <w:proofErr w:type="gramEnd"/>
            <w:r w:rsidRPr="00EF4CFD">
              <w:rPr>
                <w:rFonts w:ascii="Panton" w:hAnsi="Panton" w:cs="Tahoma"/>
                <w:sz w:val="18"/>
                <w:szCs w:val="20"/>
              </w:rPr>
              <w:t>, 113</w:t>
            </w:r>
          </w:p>
          <w:p w:rsidR="00EF4CFD" w:rsidRPr="00EF4CFD" w:rsidRDefault="00EF4CFD" w:rsidP="00EF4CFD">
            <w:pPr>
              <w:pStyle w:val="a8"/>
              <w:numPr>
                <w:ilvl w:val="0"/>
                <w:numId w:val="2"/>
              </w:numPr>
              <w:ind w:left="318" w:hanging="284"/>
              <w:jc w:val="both"/>
              <w:rPr>
                <w:rFonts w:ascii="Panton" w:hAnsi="Panton" w:cs="Tahoma"/>
                <w:sz w:val="18"/>
                <w:szCs w:val="20"/>
              </w:rPr>
            </w:pPr>
            <w:r w:rsidRPr="00EF4CFD">
              <w:rPr>
                <w:rFonts w:ascii="Panton" w:hAnsi="Panton" w:cs="Tahoma"/>
                <w:sz w:val="18"/>
                <w:szCs w:val="20"/>
              </w:rPr>
              <w:t xml:space="preserve">Александра </w:t>
            </w:r>
            <w:proofErr w:type="spellStart"/>
            <w:r w:rsidRPr="00EF4CFD">
              <w:rPr>
                <w:rFonts w:ascii="Panton" w:hAnsi="Panton" w:cs="Tahoma"/>
                <w:sz w:val="18"/>
                <w:szCs w:val="20"/>
              </w:rPr>
              <w:t>Логунова</w:t>
            </w:r>
            <w:proofErr w:type="spellEnd"/>
            <w:r w:rsidRPr="00EF4CFD">
              <w:rPr>
                <w:rFonts w:ascii="Panton" w:hAnsi="Panton" w:cs="Tahoma"/>
                <w:sz w:val="18"/>
                <w:szCs w:val="20"/>
              </w:rPr>
              <w:t xml:space="preserve"> </w:t>
            </w:r>
            <w:proofErr w:type="spellStart"/>
            <w:proofErr w:type="gramStart"/>
            <w:r w:rsidRPr="00EF4CFD">
              <w:rPr>
                <w:rFonts w:ascii="Panton" w:hAnsi="Panton" w:cs="Tahoma"/>
                <w:sz w:val="18"/>
                <w:szCs w:val="20"/>
              </w:rPr>
              <w:t>ул</w:t>
            </w:r>
            <w:proofErr w:type="spellEnd"/>
            <w:proofErr w:type="gramEnd"/>
            <w:r w:rsidRPr="00EF4CFD">
              <w:rPr>
                <w:rFonts w:ascii="Panton" w:hAnsi="Panton" w:cs="Tahoma"/>
                <w:sz w:val="18"/>
                <w:szCs w:val="20"/>
              </w:rPr>
              <w:t>, 6</w:t>
            </w:r>
          </w:p>
          <w:p w:rsidR="00EF4CFD" w:rsidRPr="00EF4CFD" w:rsidRDefault="00EF4CFD" w:rsidP="00EF4CFD">
            <w:pPr>
              <w:pStyle w:val="a8"/>
              <w:numPr>
                <w:ilvl w:val="0"/>
                <w:numId w:val="2"/>
              </w:numPr>
              <w:ind w:left="318" w:hanging="284"/>
              <w:jc w:val="both"/>
              <w:rPr>
                <w:rFonts w:ascii="Panton" w:hAnsi="Panton" w:cs="Tahoma"/>
                <w:sz w:val="18"/>
                <w:szCs w:val="20"/>
              </w:rPr>
            </w:pPr>
            <w:r w:rsidRPr="00EF4CFD">
              <w:rPr>
                <w:rFonts w:ascii="Panton" w:hAnsi="Panton" w:cs="Tahoma"/>
                <w:sz w:val="18"/>
                <w:szCs w:val="20"/>
              </w:rPr>
              <w:t xml:space="preserve">Чаплина </w:t>
            </w:r>
            <w:proofErr w:type="spellStart"/>
            <w:proofErr w:type="gramStart"/>
            <w:r w:rsidRPr="00EF4CFD">
              <w:rPr>
                <w:rFonts w:ascii="Panton" w:hAnsi="Panton" w:cs="Tahoma"/>
                <w:sz w:val="18"/>
                <w:szCs w:val="20"/>
              </w:rPr>
              <w:t>ул</w:t>
            </w:r>
            <w:proofErr w:type="spellEnd"/>
            <w:proofErr w:type="gramEnd"/>
            <w:r w:rsidRPr="00EF4CFD">
              <w:rPr>
                <w:rFonts w:ascii="Panton" w:hAnsi="Panton" w:cs="Tahoma"/>
                <w:sz w:val="18"/>
                <w:szCs w:val="20"/>
              </w:rPr>
              <w:t>, Остановка "Школа №33"</w:t>
            </w:r>
          </w:p>
          <w:p w:rsidR="00EF4CFD" w:rsidRPr="00EF4CFD" w:rsidRDefault="00EF4CFD" w:rsidP="00EF4CFD">
            <w:pPr>
              <w:pStyle w:val="a8"/>
              <w:numPr>
                <w:ilvl w:val="0"/>
                <w:numId w:val="2"/>
              </w:numPr>
              <w:ind w:left="318" w:hanging="284"/>
              <w:jc w:val="both"/>
              <w:rPr>
                <w:rFonts w:ascii="Panton" w:hAnsi="Panton" w:cs="Tahoma"/>
                <w:sz w:val="18"/>
                <w:szCs w:val="20"/>
              </w:rPr>
            </w:pPr>
            <w:r w:rsidRPr="00EF4CFD">
              <w:rPr>
                <w:rFonts w:ascii="Panton" w:hAnsi="Panton" w:cs="Tahoma"/>
                <w:sz w:val="18"/>
                <w:szCs w:val="20"/>
              </w:rPr>
              <w:t xml:space="preserve">Широтная </w:t>
            </w:r>
            <w:proofErr w:type="spellStart"/>
            <w:proofErr w:type="gramStart"/>
            <w:r w:rsidRPr="00EF4CFD">
              <w:rPr>
                <w:rFonts w:ascii="Panton" w:hAnsi="Panton" w:cs="Tahoma"/>
                <w:sz w:val="18"/>
                <w:szCs w:val="20"/>
              </w:rPr>
              <w:t>ул</w:t>
            </w:r>
            <w:proofErr w:type="spellEnd"/>
            <w:proofErr w:type="gramEnd"/>
            <w:r w:rsidRPr="00EF4CFD">
              <w:rPr>
                <w:rFonts w:ascii="Panton" w:hAnsi="Panton" w:cs="Tahoma"/>
                <w:sz w:val="18"/>
                <w:szCs w:val="20"/>
              </w:rPr>
              <w:t>, 159/1,126/1,13б, 100 к.3</w:t>
            </w:r>
          </w:p>
          <w:p w:rsidR="00EF4CFD" w:rsidRPr="00EF4CFD" w:rsidRDefault="00EF4CFD" w:rsidP="00EF4CFD">
            <w:pPr>
              <w:pStyle w:val="a8"/>
              <w:numPr>
                <w:ilvl w:val="0"/>
                <w:numId w:val="2"/>
              </w:numPr>
              <w:ind w:left="318" w:hanging="284"/>
              <w:jc w:val="both"/>
              <w:rPr>
                <w:rFonts w:ascii="Panton" w:hAnsi="Panton" w:cs="Tahoma"/>
                <w:sz w:val="18"/>
                <w:szCs w:val="20"/>
              </w:rPr>
            </w:pPr>
            <w:r w:rsidRPr="00EF4CFD">
              <w:rPr>
                <w:rFonts w:ascii="Panton" w:hAnsi="Panton" w:cs="Tahoma"/>
                <w:sz w:val="18"/>
                <w:szCs w:val="20"/>
              </w:rPr>
              <w:t xml:space="preserve">Николая Федорова </w:t>
            </w:r>
            <w:proofErr w:type="spellStart"/>
            <w:proofErr w:type="gramStart"/>
            <w:r w:rsidRPr="00EF4CFD">
              <w:rPr>
                <w:rFonts w:ascii="Panton" w:hAnsi="Panton" w:cs="Tahoma"/>
                <w:sz w:val="18"/>
                <w:szCs w:val="20"/>
              </w:rPr>
              <w:t>ул</w:t>
            </w:r>
            <w:proofErr w:type="spellEnd"/>
            <w:proofErr w:type="gramEnd"/>
            <w:r w:rsidRPr="00EF4CFD">
              <w:rPr>
                <w:rFonts w:ascii="Panton" w:hAnsi="Panton" w:cs="Tahoma"/>
                <w:sz w:val="18"/>
                <w:szCs w:val="20"/>
              </w:rPr>
              <w:t>, 6/1</w:t>
            </w:r>
          </w:p>
          <w:p w:rsidR="00EF4CFD" w:rsidRPr="00EF4CFD" w:rsidRDefault="00EF4CFD" w:rsidP="00B778F5">
            <w:pPr>
              <w:pStyle w:val="a8"/>
              <w:numPr>
                <w:ilvl w:val="0"/>
                <w:numId w:val="2"/>
              </w:numPr>
              <w:ind w:left="318" w:hanging="284"/>
              <w:jc w:val="both"/>
              <w:rPr>
                <w:rFonts w:ascii="Panton" w:hAnsi="Panton" w:cs="Tahoma"/>
                <w:sz w:val="18"/>
                <w:szCs w:val="20"/>
              </w:rPr>
            </w:pPr>
            <w:r w:rsidRPr="00EF4CFD">
              <w:rPr>
                <w:rFonts w:ascii="Panton" w:hAnsi="Panton" w:cs="Tahoma"/>
                <w:sz w:val="18"/>
                <w:szCs w:val="20"/>
              </w:rPr>
              <w:t xml:space="preserve">Немцова </w:t>
            </w:r>
            <w:proofErr w:type="spellStart"/>
            <w:proofErr w:type="gramStart"/>
            <w:r w:rsidRPr="00EF4CFD">
              <w:rPr>
                <w:rFonts w:ascii="Panton" w:hAnsi="Panton" w:cs="Tahoma"/>
                <w:sz w:val="18"/>
                <w:szCs w:val="20"/>
              </w:rPr>
              <w:t>ул</w:t>
            </w:r>
            <w:proofErr w:type="spellEnd"/>
            <w:proofErr w:type="gramEnd"/>
            <w:r w:rsidRPr="00EF4CFD">
              <w:rPr>
                <w:rFonts w:ascii="Panton" w:hAnsi="Panton" w:cs="Tahoma"/>
                <w:sz w:val="18"/>
                <w:szCs w:val="20"/>
              </w:rPr>
              <w:t>, 41</w:t>
            </w:r>
          </w:p>
        </w:tc>
      </w:tr>
      <w:tr w:rsidR="00EF4CFD" w:rsidRPr="00EF4CFD" w:rsidTr="00065796">
        <w:tc>
          <w:tcPr>
            <w:tcW w:w="1276" w:type="dxa"/>
          </w:tcPr>
          <w:p w:rsidR="00EF4CFD" w:rsidRPr="00EF4CFD" w:rsidRDefault="00EF4CFD" w:rsidP="00EF4CFD">
            <w:pPr>
              <w:jc w:val="center"/>
              <w:rPr>
                <w:rFonts w:ascii="Panton" w:hAnsi="Panton"/>
                <w:sz w:val="18"/>
                <w:szCs w:val="20"/>
              </w:rPr>
            </w:pPr>
            <w:r w:rsidRPr="00EF4CFD">
              <w:rPr>
                <w:rFonts w:ascii="Panton" w:hAnsi="Panton"/>
                <w:noProof/>
                <w:sz w:val="18"/>
                <w:szCs w:val="20"/>
                <w:lang w:eastAsia="ru-RU"/>
              </w:rPr>
              <w:drawing>
                <wp:inline distT="0" distB="0" distL="0" distR="0">
                  <wp:extent cx="681990" cy="204014"/>
                  <wp:effectExtent l="19050" t="0" r="3810" b="0"/>
                  <wp:docPr id="10" name="Рисунок 4" descr="http://tyumen.abv-tv.com/img/rapi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yumen.abv-tv.com/img/rapi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90" cy="2040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EF4CFD" w:rsidRPr="00EF4CFD" w:rsidRDefault="00EF4CFD" w:rsidP="00EF4CFD">
            <w:pPr>
              <w:rPr>
                <w:rFonts w:ascii="Panton" w:hAnsi="Panton"/>
                <w:sz w:val="18"/>
                <w:szCs w:val="20"/>
              </w:rPr>
            </w:pPr>
            <w:r w:rsidRPr="00EF4CFD">
              <w:rPr>
                <w:rFonts w:ascii="Panton" w:eastAsia="Times New Roman" w:hAnsi="Panton" w:cs="Tahoma"/>
                <w:sz w:val="18"/>
                <w:szCs w:val="20"/>
                <w:lang w:eastAsia="ru-RU"/>
              </w:rPr>
              <w:t>Платежная система «Рапида»</w:t>
            </w:r>
            <w:r w:rsidRPr="00EF4CFD">
              <w:rPr>
                <w:rFonts w:ascii="Panton" w:eastAsia="Times New Roman" w:hAnsi="Panton" w:cs="Tahoma"/>
                <w:sz w:val="18"/>
                <w:szCs w:val="20"/>
                <w:lang w:eastAsia="ru-RU"/>
              </w:rPr>
              <w:br/>
            </w:r>
          </w:p>
        </w:tc>
        <w:tc>
          <w:tcPr>
            <w:tcW w:w="1134" w:type="dxa"/>
          </w:tcPr>
          <w:p w:rsidR="00EF4CFD" w:rsidRPr="00EF4CFD" w:rsidRDefault="00EF4CFD" w:rsidP="00EF4CFD">
            <w:pPr>
              <w:rPr>
                <w:rFonts w:ascii="Panton" w:eastAsia="Times New Roman" w:hAnsi="Panton" w:cs="Arial CYR"/>
                <w:sz w:val="18"/>
                <w:szCs w:val="20"/>
                <w:lang w:eastAsia="ru-RU"/>
              </w:rPr>
            </w:pPr>
            <w:r w:rsidRPr="00EF4CFD">
              <w:rPr>
                <w:rFonts w:ascii="Panton" w:eastAsia="Times New Roman" w:hAnsi="Panton" w:cs="Tahoma"/>
                <w:bCs/>
                <w:sz w:val="18"/>
                <w:szCs w:val="20"/>
                <w:lang w:eastAsia="ru-RU"/>
              </w:rPr>
              <w:t>2 %</w:t>
            </w:r>
          </w:p>
        </w:tc>
        <w:tc>
          <w:tcPr>
            <w:tcW w:w="2126" w:type="dxa"/>
          </w:tcPr>
          <w:p w:rsidR="00EF4CFD" w:rsidRPr="00EF4CFD" w:rsidRDefault="00EF4CFD" w:rsidP="00EF4CFD">
            <w:pPr>
              <w:ind w:left="99"/>
              <w:rPr>
                <w:rFonts w:ascii="Panton" w:eastAsia="Times New Roman" w:hAnsi="Panton" w:cs="Arial CYR"/>
                <w:sz w:val="18"/>
                <w:szCs w:val="20"/>
                <w:lang w:eastAsia="ru-RU"/>
              </w:rPr>
            </w:pPr>
            <w:proofErr w:type="spellStart"/>
            <w:r w:rsidRPr="00EF4CFD">
              <w:rPr>
                <w:rFonts w:ascii="Panton" w:eastAsia="Times New Roman" w:hAnsi="Panton" w:cs="Tahoma"/>
                <w:bCs/>
                <w:sz w:val="18"/>
                <w:szCs w:val="20"/>
                <w:lang w:eastAsia="ru-RU"/>
              </w:rPr>
              <w:t>on-line</w:t>
            </w:r>
            <w:proofErr w:type="spellEnd"/>
          </w:p>
        </w:tc>
        <w:tc>
          <w:tcPr>
            <w:tcW w:w="4678" w:type="dxa"/>
          </w:tcPr>
          <w:tbl>
            <w:tblPr>
              <w:tblW w:w="2700" w:type="dxa"/>
              <w:tblLayout w:type="fixed"/>
              <w:tblLook w:val="04A0"/>
            </w:tblPr>
            <w:tblGrid>
              <w:gridCol w:w="2700"/>
            </w:tblGrid>
            <w:tr w:rsidR="00EF4CFD" w:rsidRPr="00EF4CFD" w:rsidTr="002114E2">
              <w:trPr>
                <w:trHeight w:val="240"/>
              </w:trPr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pStyle w:val="a8"/>
                    <w:numPr>
                      <w:ilvl w:val="0"/>
                      <w:numId w:val="10"/>
                    </w:numPr>
                    <w:spacing w:after="0" w:line="240" w:lineRule="auto"/>
                    <w:ind w:left="210" w:hanging="284"/>
                    <w:rPr>
                      <w:rFonts w:ascii="Panton" w:eastAsia="Times New Roman" w:hAnsi="Panton" w:cs="Arial CYR"/>
                      <w:sz w:val="18"/>
                      <w:szCs w:val="20"/>
                      <w:lang w:eastAsia="ru-RU"/>
                    </w:rPr>
                  </w:pPr>
                  <w:r w:rsidRPr="00EF4CFD">
                    <w:rPr>
                      <w:rFonts w:ascii="Panton" w:eastAsia="Times New Roman" w:hAnsi="Panton" w:cs="Arial CYR"/>
                      <w:sz w:val="18"/>
                      <w:szCs w:val="20"/>
                      <w:lang w:eastAsia="ru-RU"/>
                    </w:rPr>
                    <w:t>ВУЗ-Банк АКБ ОАО</w:t>
                  </w:r>
                </w:p>
              </w:tc>
            </w:tr>
            <w:tr w:rsidR="00EF4CFD" w:rsidRPr="00EF4CFD" w:rsidTr="002114E2">
              <w:trPr>
                <w:trHeight w:val="240"/>
              </w:trPr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pStyle w:val="a8"/>
                    <w:numPr>
                      <w:ilvl w:val="0"/>
                      <w:numId w:val="10"/>
                    </w:numPr>
                    <w:spacing w:after="0" w:line="240" w:lineRule="auto"/>
                    <w:ind w:left="210" w:hanging="284"/>
                    <w:rPr>
                      <w:rFonts w:ascii="Panton" w:eastAsia="Times New Roman" w:hAnsi="Panton" w:cs="Arial CYR"/>
                      <w:sz w:val="18"/>
                      <w:szCs w:val="20"/>
                      <w:lang w:eastAsia="ru-RU"/>
                    </w:rPr>
                  </w:pPr>
                  <w:proofErr w:type="spellStart"/>
                  <w:r w:rsidRPr="00EF4CFD">
                    <w:rPr>
                      <w:rFonts w:ascii="Panton" w:eastAsia="Times New Roman" w:hAnsi="Panton" w:cs="Arial CYR"/>
                      <w:sz w:val="18"/>
                      <w:szCs w:val="20"/>
                      <w:lang w:eastAsia="ru-RU"/>
                    </w:rPr>
                    <w:t>Газпромбанк</w:t>
                  </w:r>
                  <w:proofErr w:type="spellEnd"/>
                  <w:r w:rsidRPr="00EF4CFD">
                    <w:rPr>
                      <w:rFonts w:ascii="Panton" w:eastAsia="Times New Roman" w:hAnsi="Panton" w:cs="Arial CYR"/>
                      <w:sz w:val="18"/>
                      <w:szCs w:val="20"/>
                      <w:lang w:eastAsia="ru-RU"/>
                    </w:rPr>
                    <w:t xml:space="preserve"> АБ ОАО</w:t>
                  </w:r>
                </w:p>
              </w:tc>
            </w:tr>
            <w:tr w:rsidR="00EF4CFD" w:rsidRPr="00EF4CFD" w:rsidTr="002114E2">
              <w:trPr>
                <w:trHeight w:val="240"/>
              </w:trPr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pStyle w:val="a8"/>
                    <w:numPr>
                      <w:ilvl w:val="0"/>
                      <w:numId w:val="10"/>
                    </w:numPr>
                    <w:spacing w:after="0" w:line="240" w:lineRule="auto"/>
                    <w:ind w:left="210" w:hanging="284"/>
                    <w:rPr>
                      <w:rFonts w:ascii="Panton" w:eastAsia="Times New Roman" w:hAnsi="Panton" w:cs="Arial CYR"/>
                      <w:sz w:val="18"/>
                      <w:szCs w:val="20"/>
                      <w:lang w:eastAsia="ru-RU"/>
                    </w:rPr>
                  </w:pPr>
                  <w:r w:rsidRPr="00EF4CFD">
                    <w:rPr>
                      <w:rFonts w:ascii="Panton" w:eastAsia="Times New Roman" w:hAnsi="Panton" w:cs="Arial CYR"/>
                      <w:sz w:val="18"/>
                      <w:szCs w:val="20"/>
                      <w:lang w:eastAsia="ru-RU"/>
                    </w:rPr>
                    <w:t>Банк Русский Стандарт</w:t>
                  </w:r>
                </w:p>
              </w:tc>
            </w:tr>
          </w:tbl>
          <w:p w:rsidR="00EF4CFD" w:rsidRPr="00EF4CFD" w:rsidRDefault="00EF4CFD" w:rsidP="00EF4CFD">
            <w:pPr>
              <w:pStyle w:val="a8"/>
              <w:numPr>
                <w:ilvl w:val="0"/>
                <w:numId w:val="10"/>
              </w:numPr>
              <w:ind w:left="318" w:hanging="284"/>
              <w:rPr>
                <w:rFonts w:ascii="Panton" w:hAnsi="Panton" w:cs="Arial CYR"/>
                <w:sz w:val="18"/>
                <w:szCs w:val="20"/>
              </w:rPr>
            </w:pPr>
            <w:proofErr w:type="spellStart"/>
            <w:r w:rsidRPr="00EF4CFD">
              <w:rPr>
                <w:rFonts w:ascii="Panton" w:hAnsi="Panton" w:cs="Arial CYR"/>
                <w:sz w:val="18"/>
                <w:szCs w:val="20"/>
              </w:rPr>
              <w:t>Инвестбанк</w:t>
            </w:r>
            <w:proofErr w:type="spellEnd"/>
            <w:r w:rsidRPr="00EF4CFD">
              <w:rPr>
                <w:rFonts w:ascii="Panton" w:hAnsi="Panton" w:cs="Arial CYR"/>
                <w:sz w:val="18"/>
                <w:szCs w:val="20"/>
              </w:rPr>
              <w:t xml:space="preserve"> ОАО АКБ</w:t>
            </w:r>
          </w:p>
          <w:p w:rsidR="00EF4CFD" w:rsidRPr="00EF4CFD" w:rsidRDefault="00EF4CFD" w:rsidP="00EF4CFD">
            <w:pPr>
              <w:pStyle w:val="a8"/>
              <w:numPr>
                <w:ilvl w:val="0"/>
                <w:numId w:val="10"/>
              </w:numPr>
              <w:ind w:left="318" w:hanging="284"/>
              <w:rPr>
                <w:rFonts w:ascii="Panton" w:hAnsi="Panton" w:cs="Arial CYR"/>
                <w:sz w:val="18"/>
                <w:szCs w:val="20"/>
              </w:rPr>
            </w:pPr>
            <w:r w:rsidRPr="00EF4CFD">
              <w:rPr>
                <w:rFonts w:ascii="Panton" w:hAnsi="Panton" w:cs="Arial CYR"/>
                <w:sz w:val="18"/>
                <w:szCs w:val="20"/>
              </w:rPr>
              <w:t>Московский Банк Реконструкции и Развития ОАО</w:t>
            </w:r>
          </w:p>
          <w:p w:rsidR="00EF4CFD" w:rsidRPr="00EF4CFD" w:rsidRDefault="00EF4CFD" w:rsidP="00EF4CFD">
            <w:pPr>
              <w:pStyle w:val="a8"/>
              <w:numPr>
                <w:ilvl w:val="0"/>
                <w:numId w:val="10"/>
              </w:numPr>
              <w:ind w:left="318" w:hanging="284"/>
              <w:rPr>
                <w:rFonts w:ascii="Panton" w:hAnsi="Panton" w:cs="Arial CYR"/>
                <w:sz w:val="18"/>
                <w:szCs w:val="20"/>
              </w:rPr>
            </w:pPr>
            <w:proofErr w:type="spellStart"/>
            <w:r w:rsidRPr="00EF4CFD">
              <w:rPr>
                <w:rFonts w:ascii="Panton" w:hAnsi="Panton" w:cs="Arial CYR"/>
                <w:sz w:val="18"/>
                <w:szCs w:val="20"/>
              </w:rPr>
              <w:t>Петрокоммерц</w:t>
            </w:r>
            <w:proofErr w:type="spellEnd"/>
            <w:r w:rsidRPr="00EF4CFD">
              <w:rPr>
                <w:rFonts w:ascii="Panton" w:hAnsi="Panton" w:cs="Arial CYR"/>
                <w:sz w:val="18"/>
                <w:szCs w:val="20"/>
              </w:rPr>
              <w:t xml:space="preserve"> ОАО</w:t>
            </w:r>
          </w:p>
          <w:p w:rsidR="00EF4CFD" w:rsidRPr="00EF4CFD" w:rsidRDefault="00EF4CFD" w:rsidP="00EF4CFD">
            <w:pPr>
              <w:pStyle w:val="a8"/>
              <w:numPr>
                <w:ilvl w:val="0"/>
                <w:numId w:val="10"/>
              </w:numPr>
              <w:ind w:left="318" w:hanging="284"/>
              <w:rPr>
                <w:rFonts w:ascii="Panton" w:hAnsi="Panton" w:cs="Arial CYR"/>
                <w:sz w:val="18"/>
                <w:szCs w:val="20"/>
              </w:rPr>
            </w:pPr>
            <w:proofErr w:type="spellStart"/>
            <w:r w:rsidRPr="00EF4CFD">
              <w:rPr>
                <w:rFonts w:ascii="Panton" w:hAnsi="Panton" w:cs="Arial CYR"/>
                <w:sz w:val="18"/>
                <w:szCs w:val="20"/>
              </w:rPr>
              <w:t>АбсолютБанк</w:t>
            </w:r>
            <w:proofErr w:type="spellEnd"/>
            <w:r w:rsidRPr="00EF4CFD">
              <w:rPr>
                <w:rFonts w:ascii="Panton" w:hAnsi="Panton" w:cs="Arial CYR"/>
                <w:sz w:val="18"/>
                <w:szCs w:val="20"/>
              </w:rPr>
              <w:t xml:space="preserve"> АКБ ЗАО</w:t>
            </w:r>
          </w:p>
          <w:p w:rsidR="00EF4CFD" w:rsidRPr="00EF4CFD" w:rsidRDefault="00EF4CFD" w:rsidP="00EF4CFD">
            <w:pPr>
              <w:pStyle w:val="a8"/>
              <w:numPr>
                <w:ilvl w:val="0"/>
                <w:numId w:val="10"/>
              </w:numPr>
              <w:ind w:left="318" w:hanging="284"/>
              <w:rPr>
                <w:rFonts w:ascii="Panton" w:hAnsi="Panton" w:cs="Arial CYR"/>
                <w:sz w:val="18"/>
                <w:szCs w:val="20"/>
              </w:rPr>
            </w:pPr>
            <w:proofErr w:type="spellStart"/>
            <w:r w:rsidRPr="00EF4CFD">
              <w:rPr>
                <w:rFonts w:ascii="Panton" w:hAnsi="Panton" w:cs="Arial CYR"/>
                <w:sz w:val="18"/>
                <w:szCs w:val="20"/>
              </w:rPr>
              <w:t>Югра</w:t>
            </w:r>
            <w:proofErr w:type="spellEnd"/>
            <w:r w:rsidRPr="00EF4CFD">
              <w:rPr>
                <w:rFonts w:ascii="Panton" w:hAnsi="Panton" w:cs="Arial CYR"/>
                <w:sz w:val="18"/>
                <w:szCs w:val="20"/>
              </w:rPr>
              <w:t xml:space="preserve"> </w:t>
            </w:r>
            <w:proofErr w:type="spellStart"/>
            <w:r w:rsidRPr="00EF4CFD">
              <w:rPr>
                <w:rFonts w:ascii="Panton" w:hAnsi="Panton" w:cs="Arial CYR"/>
                <w:sz w:val="18"/>
                <w:szCs w:val="20"/>
              </w:rPr>
              <w:t>Электроникс</w:t>
            </w:r>
            <w:proofErr w:type="spellEnd"/>
            <w:r w:rsidRPr="00EF4CFD">
              <w:rPr>
                <w:rFonts w:ascii="Panton" w:hAnsi="Panton" w:cs="Arial CYR"/>
                <w:sz w:val="18"/>
                <w:szCs w:val="20"/>
              </w:rPr>
              <w:t xml:space="preserve"> ООО</w:t>
            </w:r>
          </w:p>
          <w:p w:rsidR="00EF4CFD" w:rsidRPr="00EF4CFD" w:rsidRDefault="00EF4CFD" w:rsidP="00EF4CFD">
            <w:pPr>
              <w:pStyle w:val="a8"/>
              <w:numPr>
                <w:ilvl w:val="0"/>
                <w:numId w:val="10"/>
              </w:numPr>
              <w:ind w:left="318" w:hanging="284"/>
              <w:rPr>
                <w:rFonts w:ascii="Panton" w:hAnsi="Panton" w:cs="Arial CYR"/>
                <w:sz w:val="18"/>
                <w:szCs w:val="20"/>
              </w:rPr>
            </w:pPr>
            <w:r w:rsidRPr="00EF4CFD">
              <w:rPr>
                <w:rFonts w:ascii="Panton" w:hAnsi="Panton" w:cs="Arial CYR"/>
                <w:sz w:val="18"/>
                <w:szCs w:val="20"/>
              </w:rPr>
              <w:t>Мастер-Банк ОАО</w:t>
            </w:r>
          </w:p>
        </w:tc>
      </w:tr>
      <w:tr w:rsidR="00EF4CFD" w:rsidRPr="00EF4CFD" w:rsidTr="00065796">
        <w:trPr>
          <w:trHeight w:val="1109"/>
        </w:trPr>
        <w:tc>
          <w:tcPr>
            <w:tcW w:w="1276" w:type="dxa"/>
          </w:tcPr>
          <w:p w:rsidR="00EF4CFD" w:rsidRPr="00EF4CFD" w:rsidRDefault="00EF4CFD" w:rsidP="00EF4CFD">
            <w:pPr>
              <w:jc w:val="center"/>
              <w:rPr>
                <w:rFonts w:ascii="Panton" w:hAnsi="Panton"/>
                <w:sz w:val="18"/>
                <w:szCs w:val="20"/>
              </w:rPr>
            </w:pPr>
            <w:r w:rsidRPr="00EF4CFD">
              <w:rPr>
                <w:rFonts w:ascii="Panton" w:hAnsi="Panton"/>
                <w:noProof/>
                <w:sz w:val="18"/>
                <w:szCs w:val="20"/>
                <w:lang w:eastAsia="ru-RU"/>
              </w:rPr>
              <w:drawing>
                <wp:inline distT="0" distB="0" distL="0" distR="0">
                  <wp:extent cx="703149" cy="504825"/>
                  <wp:effectExtent l="19050" t="0" r="1701" b="0"/>
                  <wp:docPr id="11" name="Рисунок 7" descr="http://tyumen.abv-tv.com/img/comep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yumen.abv-tv.com/img/comepa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149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EF4CFD" w:rsidRPr="00EF4CFD" w:rsidRDefault="00EF4CFD" w:rsidP="00EF4CFD">
            <w:pPr>
              <w:rPr>
                <w:rFonts w:ascii="Panton" w:eastAsia="Times New Roman" w:hAnsi="Panton" w:cs="Tahoma"/>
                <w:bCs/>
                <w:sz w:val="18"/>
                <w:szCs w:val="20"/>
                <w:lang w:eastAsia="ru-RU"/>
              </w:rPr>
            </w:pPr>
            <w:r w:rsidRPr="00EF4CFD">
              <w:rPr>
                <w:rFonts w:ascii="Panton" w:eastAsia="Times New Roman" w:hAnsi="Panton" w:cs="Tahoma"/>
                <w:sz w:val="18"/>
                <w:szCs w:val="20"/>
                <w:lang w:eastAsia="ru-RU"/>
              </w:rPr>
              <w:t>Платежная система «</w:t>
            </w:r>
            <w:proofErr w:type="spellStart"/>
            <w:r w:rsidRPr="00EF4CFD">
              <w:rPr>
                <w:rFonts w:ascii="Panton" w:eastAsia="Times New Roman" w:hAnsi="Panton" w:cs="Tahoma"/>
                <w:sz w:val="18"/>
                <w:szCs w:val="20"/>
                <w:lang w:eastAsia="ru-RU"/>
              </w:rPr>
              <w:t>Comepay</w:t>
            </w:r>
            <w:proofErr w:type="spellEnd"/>
            <w:r w:rsidRPr="00EF4CFD">
              <w:rPr>
                <w:rFonts w:ascii="Panton" w:eastAsia="Times New Roman" w:hAnsi="Panton" w:cs="Tahoma"/>
                <w:sz w:val="18"/>
                <w:szCs w:val="20"/>
                <w:lang w:eastAsia="ru-RU"/>
              </w:rPr>
              <w:t>»</w:t>
            </w:r>
          </w:p>
          <w:p w:rsidR="00EF4CFD" w:rsidRPr="00EF4CFD" w:rsidRDefault="00EF4CFD" w:rsidP="00EF4CFD">
            <w:pPr>
              <w:rPr>
                <w:rFonts w:ascii="Panton" w:hAnsi="Panton"/>
                <w:sz w:val="18"/>
                <w:szCs w:val="20"/>
              </w:rPr>
            </w:pPr>
          </w:p>
        </w:tc>
        <w:tc>
          <w:tcPr>
            <w:tcW w:w="1134" w:type="dxa"/>
          </w:tcPr>
          <w:p w:rsidR="00EF4CFD" w:rsidRPr="00EF4CFD" w:rsidRDefault="00EF4CFD" w:rsidP="00EF4CFD">
            <w:pPr>
              <w:jc w:val="both"/>
              <w:rPr>
                <w:rFonts w:ascii="Panton" w:hAnsi="Panton" w:cs="Tahoma"/>
                <w:sz w:val="18"/>
                <w:szCs w:val="20"/>
              </w:rPr>
            </w:pPr>
            <w:r w:rsidRPr="00EF4CFD">
              <w:rPr>
                <w:rFonts w:ascii="Panton" w:eastAsia="Times New Roman" w:hAnsi="Panton" w:cs="Tahoma"/>
                <w:bCs/>
                <w:sz w:val="18"/>
                <w:szCs w:val="20"/>
                <w:lang w:eastAsia="ru-RU"/>
              </w:rPr>
              <w:t>3 %</w:t>
            </w:r>
          </w:p>
        </w:tc>
        <w:tc>
          <w:tcPr>
            <w:tcW w:w="2126" w:type="dxa"/>
          </w:tcPr>
          <w:p w:rsidR="00EF4CFD" w:rsidRPr="00EF4CFD" w:rsidRDefault="00EF4CFD" w:rsidP="00EF4CFD">
            <w:pPr>
              <w:jc w:val="both"/>
              <w:rPr>
                <w:rFonts w:ascii="Panton" w:hAnsi="Panton" w:cs="Tahoma"/>
                <w:sz w:val="18"/>
                <w:szCs w:val="20"/>
              </w:rPr>
            </w:pPr>
            <w:r w:rsidRPr="00EF4CFD">
              <w:rPr>
                <w:rFonts w:ascii="Panton" w:eastAsia="Times New Roman" w:hAnsi="Panton" w:cs="Tahoma"/>
                <w:bCs/>
                <w:sz w:val="18"/>
                <w:szCs w:val="20"/>
                <w:lang w:eastAsia="ru-RU"/>
              </w:rPr>
              <w:t>2</w:t>
            </w:r>
            <w:r w:rsidRPr="00EF4CFD">
              <w:rPr>
                <w:rFonts w:eastAsia="Times New Roman" w:cs="Tahoma"/>
                <w:bCs/>
                <w:sz w:val="18"/>
                <w:szCs w:val="20"/>
                <w:lang w:eastAsia="ru-RU"/>
              </w:rPr>
              <w:t> </w:t>
            </w:r>
            <w:r w:rsidRPr="00EF4CFD">
              <w:rPr>
                <w:rFonts w:ascii="Panton" w:eastAsia="Times New Roman" w:hAnsi="Panton" w:cs="Tahoma"/>
                <w:bCs/>
                <w:sz w:val="18"/>
                <w:szCs w:val="20"/>
                <w:lang w:eastAsia="ru-RU"/>
              </w:rPr>
              <w:t>часа с момента оплаты</w:t>
            </w:r>
          </w:p>
        </w:tc>
        <w:tc>
          <w:tcPr>
            <w:tcW w:w="4678" w:type="dxa"/>
          </w:tcPr>
          <w:p w:rsidR="00EF4CFD" w:rsidRPr="00EF4CFD" w:rsidRDefault="00EF4CFD" w:rsidP="00EF4CFD">
            <w:pPr>
              <w:pStyle w:val="a8"/>
              <w:numPr>
                <w:ilvl w:val="0"/>
                <w:numId w:val="4"/>
              </w:numPr>
              <w:ind w:left="318" w:hanging="284"/>
              <w:jc w:val="both"/>
              <w:rPr>
                <w:rFonts w:ascii="Panton" w:hAnsi="Panton" w:cs="Tahoma"/>
                <w:sz w:val="18"/>
                <w:szCs w:val="20"/>
              </w:rPr>
            </w:pPr>
            <w:r w:rsidRPr="00EF4CFD">
              <w:rPr>
                <w:rFonts w:ascii="Panton" w:hAnsi="Panton" w:cs="Tahoma"/>
                <w:sz w:val="18"/>
                <w:szCs w:val="20"/>
              </w:rPr>
              <w:t>ТГНГУ</w:t>
            </w:r>
          </w:p>
          <w:p w:rsidR="00EF4CFD" w:rsidRPr="00EF4CFD" w:rsidRDefault="00EF4CFD" w:rsidP="00EF4CFD">
            <w:pPr>
              <w:pStyle w:val="a8"/>
              <w:numPr>
                <w:ilvl w:val="0"/>
                <w:numId w:val="4"/>
              </w:numPr>
              <w:ind w:left="318" w:hanging="284"/>
              <w:jc w:val="both"/>
              <w:rPr>
                <w:rFonts w:ascii="Panton" w:hAnsi="Panton" w:cs="Tahoma"/>
                <w:sz w:val="18"/>
                <w:szCs w:val="20"/>
              </w:rPr>
            </w:pPr>
            <w:r w:rsidRPr="00EF4CFD">
              <w:rPr>
                <w:rFonts w:ascii="Panton" w:hAnsi="Panton" w:cs="Tahoma"/>
                <w:sz w:val="18"/>
                <w:szCs w:val="20"/>
              </w:rPr>
              <w:t>сеть ресторанов "Пиццерия Экспресс"</w:t>
            </w:r>
          </w:p>
          <w:p w:rsidR="00EF4CFD" w:rsidRPr="00EF4CFD" w:rsidRDefault="00EF4CFD" w:rsidP="00EF4CFD">
            <w:pPr>
              <w:pStyle w:val="a8"/>
              <w:numPr>
                <w:ilvl w:val="0"/>
                <w:numId w:val="4"/>
              </w:numPr>
              <w:ind w:left="318" w:hanging="284"/>
              <w:jc w:val="both"/>
              <w:rPr>
                <w:rFonts w:ascii="Panton" w:hAnsi="Panton" w:cs="Tahoma"/>
                <w:sz w:val="18"/>
                <w:szCs w:val="20"/>
              </w:rPr>
            </w:pPr>
            <w:r w:rsidRPr="00EF4CFD">
              <w:rPr>
                <w:rFonts w:ascii="Panton" w:hAnsi="Panton" w:cs="Tahoma"/>
                <w:sz w:val="18"/>
                <w:szCs w:val="20"/>
              </w:rPr>
              <w:t>сеть автозаправок "</w:t>
            </w:r>
            <w:proofErr w:type="spellStart"/>
            <w:r w:rsidRPr="00EF4CFD">
              <w:rPr>
                <w:rFonts w:ascii="Panton" w:hAnsi="Panton" w:cs="Tahoma"/>
                <w:sz w:val="18"/>
                <w:szCs w:val="20"/>
              </w:rPr>
              <w:t>ЛукОйл</w:t>
            </w:r>
            <w:proofErr w:type="spellEnd"/>
            <w:r w:rsidRPr="00EF4CFD">
              <w:rPr>
                <w:rFonts w:ascii="Panton" w:hAnsi="Panton" w:cs="Tahoma"/>
                <w:sz w:val="18"/>
                <w:szCs w:val="20"/>
              </w:rPr>
              <w:t>"</w:t>
            </w:r>
          </w:p>
          <w:p w:rsidR="00EF4CFD" w:rsidRPr="00EF4CFD" w:rsidRDefault="00EF4CFD" w:rsidP="00EF4CFD">
            <w:pPr>
              <w:pStyle w:val="a8"/>
              <w:numPr>
                <w:ilvl w:val="0"/>
                <w:numId w:val="4"/>
              </w:numPr>
              <w:ind w:left="318" w:hanging="284"/>
              <w:jc w:val="both"/>
              <w:rPr>
                <w:rFonts w:ascii="Panton" w:hAnsi="Panton" w:cs="Tahoma"/>
                <w:sz w:val="18"/>
                <w:szCs w:val="20"/>
              </w:rPr>
            </w:pPr>
            <w:r w:rsidRPr="00EF4CFD">
              <w:rPr>
                <w:rFonts w:ascii="Panton" w:hAnsi="Panton" w:cs="Tahoma"/>
                <w:sz w:val="18"/>
                <w:szCs w:val="20"/>
              </w:rPr>
              <w:t>кафе "Саша" - харьковская 59а</w:t>
            </w:r>
          </w:p>
          <w:p w:rsidR="00EF4CFD" w:rsidRPr="00EF4CFD" w:rsidRDefault="00EF4CFD" w:rsidP="00EF4CFD">
            <w:pPr>
              <w:pStyle w:val="a8"/>
              <w:numPr>
                <w:ilvl w:val="0"/>
                <w:numId w:val="4"/>
              </w:numPr>
              <w:ind w:left="318" w:hanging="284"/>
              <w:jc w:val="both"/>
              <w:rPr>
                <w:rFonts w:ascii="Panton" w:hAnsi="Panton" w:cs="Tahoma"/>
                <w:sz w:val="18"/>
                <w:szCs w:val="20"/>
              </w:rPr>
            </w:pPr>
            <w:r w:rsidRPr="00EF4CFD">
              <w:rPr>
                <w:rFonts w:ascii="Panton" w:eastAsia="Times New Roman" w:hAnsi="Panton" w:cs="Tahoma"/>
                <w:sz w:val="18"/>
                <w:szCs w:val="20"/>
                <w:lang w:eastAsia="ru-RU"/>
              </w:rPr>
              <w:t xml:space="preserve">ТРЦ "Солнечный" </w:t>
            </w:r>
            <w:proofErr w:type="spellStart"/>
            <w:r w:rsidRPr="00EF4CFD">
              <w:rPr>
                <w:rFonts w:ascii="Panton" w:eastAsia="Times New Roman" w:hAnsi="Panton" w:cs="Tahoma"/>
                <w:sz w:val="18"/>
                <w:szCs w:val="20"/>
                <w:lang w:eastAsia="ru-RU"/>
              </w:rPr>
              <w:t>Пермякова</w:t>
            </w:r>
            <w:proofErr w:type="spellEnd"/>
            <w:r w:rsidRPr="00EF4CFD">
              <w:rPr>
                <w:rFonts w:ascii="Panton" w:eastAsia="Times New Roman" w:hAnsi="Panton" w:cs="Tahoma"/>
                <w:sz w:val="18"/>
                <w:szCs w:val="20"/>
                <w:lang w:eastAsia="ru-RU"/>
              </w:rPr>
              <w:t xml:space="preserve"> 50б</w:t>
            </w:r>
          </w:p>
          <w:p w:rsidR="00EF4CFD" w:rsidRPr="00EF4CFD" w:rsidRDefault="00EF4CFD" w:rsidP="00EF4CFD">
            <w:pPr>
              <w:pStyle w:val="a8"/>
              <w:numPr>
                <w:ilvl w:val="0"/>
                <w:numId w:val="4"/>
              </w:numPr>
              <w:ind w:left="318" w:hanging="284"/>
              <w:jc w:val="both"/>
              <w:rPr>
                <w:rFonts w:ascii="Panton" w:hAnsi="Panton" w:cs="Tahoma"/>
                <w:sz w:val="18"/>
                <w:szCs w:val="20"/>
              </w:rPr>
            </w:pPr>
            <w:r w:rsidRPr="00EF4CFD">
              <w:rPr>
                <w:rFonts w:ascii="Panton" w:eastAsia="Times New Roman" w:hAnsi="Panton" w:cs="Tahoma"/>
                <w:sz w:val="18"/>
                <w:szCs w:val="20"/>
                <w:lang w:eastAsia="ru-RU"/>
              </w:rPr>
              <w:t xml:space="preserve">ТЦ "Порт" Мельникайте 126/2 </w:t>
            </w:r>
          </w:p>
          <w:p w:rsidR="00EF4CFD" w:rsidRPr="00B71188" w:rsidRDefault="00EF4CFD" w:rsidP="00B71188">
            <w:pPr>
              <w:pStyle w:val="a8"/>
              <w:numPr>
                <w:ilvl w:val="0"/>
                <w:numId w:val="4"/>
              </w:numPr>
              <w:ind w:left="318" w:hanging="284"/>
              <w:jc w:val="both"/>
              <w:rPr>
                <w:rFonts w:ascii="Panton" w:hAnsi="Panton" w:cs="Tahoma"/>
                <w:sz w:val="18"/>
                <w:szCs w:val="20"/>
              </w:rPr>
            </w:pPr>
            <w:r w:rsidRPr="00EF4CFD">
              <w:rPr>
                <w:rFonts w:ascii="Panton" w:eastAsia="Times New Roman" w:hAnsi="Panton" w:cs="Tahoma"/>
                <w:sz w:val="18"/>
                <w:szCs w:val="20"/>
                <w:lang w:eastAsia="ru-RU"/>
              </w:rPr>
              <w:t>ТК "Тюменский" Мельникайте 126/3</w:t>
            </w:r>
          </w:p>
        </w:tc>
      </w:tr>
      <w:tr w:rsidR="00EF4CFD" w:rsidRPr="00EF4CFD" w:rsidTr="00065796">
        <w:tc>
          <w:tcPr>
            <w:tcW w:w="1276" w:type="dxa"/>
          </w:tcPr>
          <w:p w:rsidR="00EF4CFD" w:rsidRPr="00EF4CFD" w:rsidRDefault="00EF4CFD" w:rsidP="00EF4CFD">
            <w:pPr>
              <w:jc w:val="center"/>
              <w:rPr>
                <w:rFonts w:ascii="Panton" w:hAnsi="Panton"/>
                <w:sz w:val="18"/>
                <w:szCs w:val="20"/>
              </w:rPr>
            </w:pPr>
            <w:r w:rsidRPr="00EF4CFD">
              <w:rPr>
                <w:rFonts w:ascii="Panton" w:hAnsi="Panton"/>
                <w:noProof/>
                <w:sz w:val="18"/>
                <w:szCs w:val="20"/>
                <w:lang w:eastAsia="ru-RU"/>
              </w:rPr>
              <w:drawing>
                <wp:inline distT="0" distB="0" distL="0" distR="0">
                  <wp:extent cx="627197" cy="333375"/>
                  <wp:effectExtent l="19050" t="0" r="1453" b="0"/>
                  <wp:docPr id="12" name="Рисунок 8" descr="http://tyumen.abv-tv.com/img/inovika.gif">
                    <a:hlinkClick xmlns:a="http://schemas.openxmlformats.org/drawingml/2006/main" r:id="rId1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tyumen.abv-tv.com/img/inovika.gif">
                            <a:hlinkClick r:id="rId1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197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EF4CFD" w:rsidRPr="00EF4CFD" w:rsidRDefault="00EF4CFD" w:rsidP="00EF4CFD">
            <w:pPr>
              <w:rPr>
                <w:rFonts w:ascii="Panton" w:eastAsia="Times New Roman" w:hAnsi="Panton" w:cs="Tahoma"/>
                <w:sz w:val="18"/>
                <w:szCs w:val="20"/>
                <w:lang w:eastAsia="ru-RU"/>
              </w:rPr>
            </w:pPr>
            <w:r w:rsidRPr="00EF4CFD">
              <w:rPr>
                <w:rFonts w:ascii="Panton" w:eastAsia="Times New Roman" w:hAnsi="Panton" w:cs="Tahoma"/>
                <w:sz w:val="18"/>
                <w:szCs w:val="20"/>
                <w:lang w:eastAsia="ru-RU"/>
              </w:rPr>
              <w:t>Платежная система «</w:t>
            </w:r>
            <w:proofErr w:type="spellStart"/>
            <w:r w:rsidRPr="00EF4CFD">
              <w:rPr>
                <w:rFonts w:ascii="Panton" w:eastAsia="Times New Roman" w:hAnsi="Panton" w:cs="Tahoma"/>
                <w:sz w:val="18"/>
                <w:szCs w:val="20"/>
                <w:lang w:eastAsia="ru-RU"/>
              </w:rPr>
              <w:t>WMer.ru</w:t>
            </w:r>
            <w:proofErr w:type="spellEnd"/>
            <w:r w:rsidRPr="00EF4CFD">
              <w:rPr>
                <w:rFonts w:ascii="Panton" w:eastAsia="Times New Roman" w:hAnsi="Panton" w:cs="Tahoma"/>
                <w:sz w:val="18"/>
                <w:szCs w:val="20"/>
                <w:lang w:eastAsia="ru-RU"/>
              </w:rPr>
              <w:t>»</w:t>
            </w:r>
          </w:p>
        </w:tc>
        <w:tc>
          <w:tcPr>
            <w:tcW w:w="1134" w:type="dxa"/>
          </w:tcPr>
          <w:p w:rsidR="00EF4CFD" w:rsidRPr="00EF4CFD" w:rsidRDefault="00EF4CFD" w:rsidP="00B778F5">
            <w:pPr>
              <w:rPr>
                <w:rFonts w:ascii="Panton" w:eastAsia="Times New Roman" w:hAnsi="Panton" w:cs="Tahoma"/>
                <w:sz w:val="18"/>
                <w:szCs w:val="20"/>
                <w:lang w:eastAsia="ru-RU"/>
              </w:rPr>
            </w:pPr>
            <w:r w:rsidRPr="00EF4CFD">
              <w:rPr>
                <w:rFonts w:ascii="Panton" w:eastAsia="Times New Roman" w:hAnsi="Panton" w:cs="Tahoma"/>
                <w:bCs/>
                <w:sz w:val="18"/>
                <w:szCs w:val="20"/>
                <w:lang w:eastAsia="ru-RU"/>
              </w:rPr>
              <w:t>не более 3%</w:t>
            </w:r>
          </w:p>
        </w:tc>
        <w:tc>
          <w:tcPr>
            <w:tcW w:w="2126" w:type="dxa"/>
          </w:tcPr>
          <w:p w:rsidR="00EF4CFD" w:rsidRPr="00EF4CFD" w:rsidRDefault="00EF4CFD" w:rsidP="00B778F5">
            <w:pPr>
              <w:rPr>
                <w:rFonts w:ascii="Panton" w:eastAsia="Times New Roman" w:hAnsi="Panton" w:cs="Tahoma"/>
                <w:sz w:val="18"/>
                <w:szCs w:val="20"/>
                <w:lang w:eastAsia="ru-RU"/>
              </w:rPr>
            </w:pPr>
            <w:r w:rsidRPr="00EF4CFD">
              <w:rPr>
                <w:rFonts w:ascii="Panton" w:eastAsia="Times New Roman" w:hAnsi="Panton" w:cs="Tahoma"/>
                <w:sz w:val="18"/>
                <w:szCs w:val="20"/>
                <w:lang w:eastAsia="ru-RU"/>
              </w:rPr>
              <w:t xml:space="preserve">до </w:t>
            </w:r>
            <w:r w:rsidRPr="00EF4CFD">
              <w:rPr>
                <w:rFonts w:ascii="Panton" w:eastAsia="Times New Roman" w:hAnsi="Panton" w:cs="Tahoma"/>
                <w:bCs/>
                <w:sz w:val="18"/>
                <w:szCs w:val="20"/>
                <w:lang w:eastAsia="ru-RU"/>
              </w:rPr>
              <w:t>3 часов.</w:t>
            </w:r>
          </w:p>
        </w:tc>
        <w:tc>
          <w:tcPr>
            <w:tcW w:w="4678" w:type="dxa"/>
          </w:tcPr>
          <w:p w:rsidR="00EF4CFD" w:rsidRPr="00B71188" w:rsidRDefault="00EF4CFD" w:rsidP="00B71188">
            <w:pPr>
              <w:pStyle w:val="a8"/>
              <w:numPr>
                <w:ilvl w:val="0"/>
                <w:numId w:val="12"/>
              </w:numPr>
              <w:ind w:left="318" w:hanging="284"/>
              <w:rPr>
                <w:rFonts w:ascii="Panton" w:eastAsia="Times New Roman" w:hAnsi="Panton" w:cs="Tahoma"/>
                <w:sz w:val="18"/>
                <w:szCs w:val="20"/>
                <w:lang w:eastAsia="ru-RU"/>
              </w:rPr>
            </w:pPr>
            <w:r w:rsidRPr="00B71188">
              <w:rPr>
                <w:rFonts w:ascii="Panton" w:eastAsia="Times New Roman" w:hAnsi="Panton" w:cs="Tahoma"/>
                <w:sz w:val="18"/>
                <w:szCs w:val="20"/>
                <w:lang w:eastAsia="ru-RU"/>
              </w:rPr>
              <w:t xml:space="preserve">Через </w:t>
            </w:r>
            <w:r w:rsidR="00B71188" w:rsidRPr="00B71188">
              <w:rPr>
                <w:rFonts w:ascii="Panton" w:eastAsia="Times New Roman" w:hAnsi="Panton" w:cs="Tahoma"/>
                <w:sz w:val="18"/>
                <w:szCs w:val="20"/>
                <w:lang w:eastAsia="ru-RU"/>
              </w:rPr>
              <w:t>Интернет - https://www.wmer.ru/</w:t>
            </w:r>
          </w:p>
        </w:tc>
      </w:tr>
    </w:tbl>
    <w:p w:rsidR="00EF4CFD" w:rsidRDefault="00EF4CFD" w:rsidP="00B778F5">
      <w:pPr>
        <w:spacing w:after="0" w:line="240" w:lineRule="auto"/>
        <w:rPr>
          <w:rFonts w:ascii="Panton" w:hAnsi="Panton"/>
          <w:sz w:val="20"/>
          <w:szCs w:val="20"/>
        </w:rPr>
      </w:pPr>
      <w:r>
        <w:rPr>
          <w:rFonts w:ascii="Panton" w:hAnsi="Panton"/>
          <w:i/>
          <w:sz w:val="20"/>
          <w:szCs w:val="20"/>
        </w:rPr>
        <w:t>Полный</w:t>
      </w:r>
      <w:r w:rsidRPr="00EF4CFD">
        <w:rPr>
          <w:rFonts w:ascii="Panton" w:hAnsi="Panton"/>
          <w:i/>
          <w:sz w:val="20"/>
          <w:szCs w:val="20"/>
        </w:rPr>
        <w:t xml:space="preserve"> список расположен на нашем </w:t>
      </w:r>
      <w:proofErr w:type="gramStart"/>
      <w:r w:rsidRPr="00EF4CFD">
        <w:rPr>
          <w:rFonts w:ascii="Panton" w:hAnsi="Panton"/>
          <w:i/>
          <w:sz w:val="20"/>
          <w:szCs w:val="20"/>
        </w:rPr>
        <w:t>сайте</w:t>
      </w:r>
      <w:proofErr w:type="gramEnd"/>
      <w:r w:rsidR="00065796">
        <w:rPr>
          <w:rFonts w:ascii="Panton" w:hAnsi="Panton"/>
          <w:i/>
          <w:sz w:val="20"/>
          <w:szCs w:val="20"/>
        </w:rPr>
        <w:t xml:space="preserve"> </w:t>
      </w:r>
      <w:r w:rsidR="00065796" w:rsidRPr="00065796">
        <w:rPr>
          <w:rFonts w:ascii="Panton" w:hAnsi="Panton"/>
          <w:i/>
          <w:sz w:val="20"/>
          <w:szCs w:val="20"/>
        </w:rPr>
        <w:t>www. 72it.ru</w:t>
      </w:r>
      <w:r w:rsidR="00065796">
        <w:rPr>
          <w:rFonts w:ascii="Panton" w:hAnsi="Panton"/>
          <w:i/>
          <w:sz w:val="20"/>
          <w:szCs w:val="20"/>
        </w:rPr>
        <w:t>.</w:t>
      </w:r>
    </w:p>
    <w:sectPr w:rsidR="00EF4CFD" w:rsidSect="00EF4CFD">
      <w:footerReference w:type="default" r:id="rId16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831" w:rsidRDefault="00403831" w:rsidP="00403831">
      <w:pPr>
        <w:spacing w:after="0" w:line="240" w:lineRule="auto"/>
      </w:pPr>
      <w:r>
        <w:separator/>
      </w:r>
    </w:p>
  </w:endnote>
  <w:endnote w:type="continuationSeparator" w:id="1">
    <w:p w:rsidR="00403831" w:rsidRDefault="00403831" w:rsidP="00403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anton">
    <w:panose1 w:val="000000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831" w:rsidRDefault="00403831">
    <w:pPr>
      <w:pStyle w:val="ab"/>
    </w:pPr>
    <w:r w:rsidRPr="00403831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-670560</wp:posOffset>
          </wp:positionV>
          <wp:extent cx="7562850" cy="1295400"/>
          <wp:effectExtent l="19050" t="0" r="0" b="0"/>
          <wp:wrapNone/>
          <wp:docPr id="5" name="Рисунок 1" descr="\\Lans\marketing\Маркетолог\корпоративный стиль\футер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Lans\marketing\Маркетолог\корпоративный стиль\футер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95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831" w:rsidRDefault="00403831" w:rsidP="00403831">
      <w:pPr>
        <w:spacing w:after="0" w:line="240" w:lineRule="auto"/>
      </w:pPr>
      <w:r>
        <w:separator/>
      </w:r>
    </w:p>
  </w:footnote>
  <w:footnote w:type="continuationSeparator" w:id="1">
    <w:p w:rsidR="00403831" w:rsidRDefault="00403831" w:rsidP="00403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2A75"/>
    <w:multiLevelType w:val="hybridMultilevel"/>
    <w:tmpl w:val="0BC00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446C1"/>
    <w:multiLevelType w:val="hybridMultilevel"/>
    <w:tmpl w:val="32F8D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0776C"/>
    <w:multiLevelType w:val="hybridMultilevel"/>
    <w:tmpl w:val="5BFAF7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AF4670"/>
    <w:multiLevelType w:val="hybridMultilevel"/>
    <w:tmpl w:val="10607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E245F6"/>
    <w:multiLevelType w:val="hybridMultilevel"/>
    <w:tmpl w:val="4BAED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3D692A"/>
    <w:multiLevelType w:val="hybridMultilevel"/>
    <w:tmpl w:val="6E949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CC6B1B"/>
    <w:multiLevelType w:val="hybridMultilevel"/>
    <w:tmpl w:val="621C6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F82103"/>
    <w:multiLevelType w:val="multilevel"/>
    <w:tmpl w:val="120A5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106D90"/>
    <w:multiLevelType w:val="hybridMultilevel"/>
    <w:tmpl w:val="E44A9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17861"/>
    <w:multiLevelType w:val="hybridMultilevel"/>
    <w:tmpl w:val="E0968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2B4B42"/>
    <w:multiLevelType w:val="hybridMultilevel"/>
    <w:tmpl w:val="EBD00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4470A9"/>
    <w:multiLevelType w:val="hybridMultilevel"/>
    <w:tmpl w:val="BC266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6"/>
  </w:num>
  <w:num w:numId="5">
    <w:abstractNumId w:val="11"/>
  </w:num>
  <w:num w:numId="6">
    <w:abstractNumId w:val="5"/>
  </w:num>
  <w:num w:numId="7">
    <w:abstractNumId w:val="3"/>
  </w:num>
  <w:num w:numId="8">
    <w:abstractNumId w:val="9"/>
  </w:num>
  <w:num w:numId="9">
    <w:abstractNumId w:val="4"/>
  </w:num>
  <w:num w:numId="10">
    <w:abstractNumId w:val="2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2E9F"/>
    <w:rsid w:val="00016646"/>
    <w:rsid w:val="00065796"/>
    <w:rsid w:val="00097E6C"/>
    <w:rsid w:val="000A05E7"/>
    <w:rsid w:val="000B5D02"/>
    <w:rsid w:val="000C47F6"/>
    <w:rsid w:val="001D79DF"/>
    <w:rsid w:val="001E2A76"/>
    <w:rsid w:val="002114E2"/>
    <w:rsid w:val="002865D6"/>
    <w:rsid w:val="00295D0D"/>
    <w:rsid w:val="002E4A96"/>
    <w:rsid w:val="003075EC"/>
    <w:rsid w:val="003A3C30"/>
    <w:rsid w:val="003B2758"/>
    <w:rsid w:val="003B5DB9"/>
    <w:rsid w:val="00403831"/>
    <w:rsid w:val="00454800"/>
    <w:rsid w:val="00465133"/>
    <w:rsid w:val="00473ADE"/>
    <w:rsid w:val="004759A2"/>
    <w:rsid w:val="004A176F"/>
    <w:rsid w:val="004B1725"/>
    <w:rsid w:val="004E0801"/>
    <w:rsid w:val="00524404"/>
    <w:rsid w:val="0057588B"/>
    <w:rsid w:val="005C7898"/>
    <w:rsid w:val="00676FB4"/>
    <w:rsid w:val="00686328"/>
    <w:rsid w:val="006D72D6"/>
    <w:rsid w:val="0071116D"/>
    <w:rsid w:val="00715D7A"/>
    <w:rsid w:val="00726D48"/>
    <w:rsid w:val="007A4AB5"/>
    <w:rsid w:val="008550E1"/>
    <w:rsid w:val="008D1588"/>
    <w:rsid w:val="0090235A"/>
    <w:rsid w:val="00972D24"/>
    <w:rsid w:val="00A12E9F"/>
    <w:rsid w:val="00A53008"/>
    <w:rsid w:val="00A9545D"/>
    <w:rsid w:val="00AA55EC"/>
    <w:rsid w:val="00AE6B5C"/>
    <w:rsid w:val="00B46A89"/>
    <w:rsid w:val="00B46B37"/>
    <w:rsid w:val="00B71188"/>
    <w:rsid w:val="00B778F5"/>
    <w:rsid w:val="00CA7AC7"/>
    <w:rsid w:val="00CB0948"/>
    <w:rsid w:val="00CC5781"/>
    <w:rsid w:val="00D30446"/>
    <w:rsid w:val="00D71949"/>
    <w:rsid w:val="00D72EFF"/>
    <w:rsid w:val="00DA2860"/>
    <w:rsid w:val="00E51BB4"/>
    <w:rsid w:val="00E572D8"/>
    <w:rsid w:val="00E607AE"/>
    <w:rsid w:val="00ED0A2A"/>
    <w:rsid w:val="00ED7673"/>
    <w:rsid w:val="00EE6EAF"/>
    <w:rsid w:val="00EF4CFD"/>
    <w:rsid w:val="00F36440"/>
    <w:rsid w:val="00F97A98"/>
    <w:rsid w:val="00FC4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6328"/>
    <w:rPr>
      <w:color w:val="034694"/>
      <w:u w:val="single"/>
    </w:rPr>
  </w:style>
  <w:style w:type="paragraph" w:styleId="a4">
    <w:name w:val="Normal (Web)"/>
    <w:basedOn w:val="a"/>
    <w:uiPriority w:val="99"/>
    <w:unhideWhenUsed/>
    <w:rsid w:val="00686328"/>
    <w:pPr>
      <w:spacing w:before="100" w:beforeAutospacing="1" w:after="100" w:afterAutospacing="1" w:line="375" w:lineRule="atLeast"/>
      <w:jc w:val="both"/>
    </w:pPr>
    <w:rPr>
      <w:rFonts w:ascii="Times New Roman" w:eastAsia="Times New Roman" w:hAnsi="Times New Roman" w:cs="Times New Roman"/>
      <w:color w:val="454748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6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32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A28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A176F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403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03831"/>
  </w:style>
  <w:style w:type="paragraph" w:styleId="ab">
    <w:name w:val="footer"/>
    <w:basedOn w:val="a"/>
    <w:link w:val="ac"/>
    <w:uiPriority w:val="99"/>
    <w:semiHidden/>
    <w:unhideWhenUsed/>
    <w:rsid w:val="00403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038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2it.ru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image" Target="media/image6.gif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http://www.wmer.ru/ru/moneypool,exchange,internet?source_currency=bvcom2_rur&amp;result_currency=nms_rur&amp;d_purse=2400000177&amp;sum=15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68E6E-ECB9-460B-BEA1-E35A41224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4247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y.bondareva</dc:creator>
  <cp:keywords/>
  <dc:description/>
  <cp:lastModifiedBy>i.korotkih</cp:lastModifiedBy>
  <cp:revision>20</cp:revision>
  <cp:lastPrinted>2016-05-18T11:58:00Z</cp:lastPrinted>
  <dcterms:created xsi:type="dcterms:W3CDTF">2011-10-03T05:07:00Z</dcterms:created>
  <dcterms:modified xsi:type="dcterms:W3CDTF">2016-07-12T05:18:00Z</dcterms:modified>
</cp:coreProperties>
</file>