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802175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 w:rsidR="00303C0F">
        <w:rPr>
          <w:sz w:val="24"/>
          <w:lang w:val="ru-RU"/>
        </w:rPr>
        <w:t>Скорость</w:t>
      </w:r>
      <w:r>
        <w:rPr>
          <w:spacing w:val="-3"/>
          <w:sz w:val="24"/>
        </w:rPr>
        <w:t xml:space="preserve"> </w:t>
      </w:r>
      <w:r w:rsidR="0038733A">
        <w:rPr>
          <w:sz w:val="24"/>
          <w:lang w:val="ru-RU"/>
        </w:rPr>
        <w:t>6</w:t>
      </w:r>
      <w:r>
        <w:rPr>
          <w:sz w:val="24"/>
        </w:rPr>
        <w:t>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A50FCF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2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78049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>
              <w:t>40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BE3DA0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78049E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>
              <w:t>40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912783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78049E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>
              <w:t>40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7768D3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</w:t>
      </w:r>
      <w:r w:rsidR="00912783">
        <w:rPr>
          <w:sz w:val="24"/>
          <w:lang w:val="ru-RU"/>
        </w:rPr>
        <w:t>4</w:t>
      </w:r>
      <w:r>
        <w:rPr>
          <w:sz w:val="24"/>
          <w:lang w:val="ru-RU"/>
        </w:rPr>
        <w:t>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A50FCF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7768D3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 xml:space="preserve">5. </w:t>
      </w:r>
      <w:r w:rsidRPr="00213D54">
        <w:rPr>
          <w:lang w:val="ru-RU"/>
        </w:rPr>
        <w:t xml:space="preserve">ПАКЕТНЫЕ ПРЕДЛОЖЕНИЯ </w:t>
      </w:r>
      <w:r>
        <w:rPr>
          <w:lang w:val="ru-RU"/>
        </w:rPr>
        <w:t>ПО АКЦИИ</w:t>
      </w:r>
    </w:p>
    <w:p w:rsidR="00031BB8" w:rsidRPr="00031BB8" w:rsidRDefault="00031BB8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5.1.Пакет по акции "Мы заботимся!"</w:t>
      </w:r>
      <w:r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031BB8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Pr="00213D54">
        <w:rPr>
          <w:b/>
          <w:sz w:val="20"/>
          <w:lang w:val="ru-RU"/>
        </w:rPr>
        <w:t>. «</w:t>
      </w:r>
      <w:r>
        <w:rPr>
          <w:b/>
          <w:sz w:val="20"/>
          <w:lang w:val="ru-RU"/>
        </w:rPr>
        <w:t>Пакетные предложения по акции</w:t>
      </w:r>
      <w:r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9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2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5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6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8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9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1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2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3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4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7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8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9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2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3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24"/>
  </w:num>
  <w:num w:numId="5">
    <w:abstractNumId w:val="31"/>
  </w:num>
  <w:num w:numId="6">
    <w:abstractNumId w:val="19"/>
  </w:num>
  <w:num w:numId="7">
    <w:abstractNumId w:val="17"/>
  </w:num>
  <w:num w:numId="8">
    <w:abstractNumId w:val="21"/>
  </w:num>
  <w:num w:numId="9">
    <w:abstractNumId w:val="28"/>
  </w:num>
  <w:num w:numId="10">
    <w:abstractNumId w:val="3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30"/>
  </w:num>
  <w:num w:numId="19">
    <w:abstractNumId w:val="8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5"/>
  </w:num>
  <w:num w:numId="25">
    <w:abstractNumId w:val="11"/>
  </w:num>
  <w:num w:numId="26">
    <w:abstractNumId w:val="18"/>
  </w:num>
  <w:num w:numId="27">
    <w:abstractNumId w:val="2"/>
  </w:num>
  <w:num w:numId="28">
    <w:abstractNumId w:val="3"/>
  </w:num>
  <w:num w:numId="29">
    <w:abstractNumId w:val="7"/>
  </w:num>
  <w:num w:numId="30">
    <w:abstractNumId w:val="27"/>
  </w:num>
  <w:num w:numId="31">
    <w:abstractNumId w:val="22"/>
  </w:num>
  <w:num w:numId="32">
    <w:abstractNumId w:val="1"/>
  </w:num>
  <w:num w:numId="33">
    <w:abstractNumId w:val="33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03C0F"/>
    <w:rsid w:val="0034028E"/>
    <w:rsid w:val="00344FFD"/>
    <w:rsid w:val="00376AD0"/>
    <w:rsid w:val="0038680B"/>
    <w:rsid w:val="0038733A"/>
    <w:rsid w:val="00406559"/>
    <w:rsid w:val="00436E0A"/>
    <w:rsid w:val="00450AB8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230B8"/>
    <w:rsid w:val="007768D3"/>
    <w:rsid w:val="0078049E"/>
    <w:rsid w:val="00781A4D"/>
    <w:rsid w:val="007B7618"/>
    <w:rsid w:val="007C0A1B"/>
    <w:rsid w:val="007F2A0B"/>
    <w:rsid w:val="00802175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2</cp:revision>
  <cp:lastPrinted>2020-05-08T06:56:00Z</cp:lastPrinted>
  <dcterms:created xsi:type="dcterms:W3CDTF">2020-06-17T10:27:00Z</dcterms:created>
  <dcterms:modified xsi:type="dcterms:W3CDTF">2020-06-17T10:27:00Z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